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2C" w:rsidRPr="00A67A7A" w:rsidRDefault="00A67A7A" w:rsidP="00A67A7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基隆市立安樂高級</w:t>
      </w:r>
      <w:r w:rsidRPr="00A67A7A">
        <w:rPr>
          <w:rFonts w:ascii="標楷體" w:eastAsia="標楷體" w:hAnsi="標楷體"/>
          <w:b/>
          <w:sz w:val="36"/>
          <w:szCs w:val="36"/>
        </w:rPr>
        <w:t>中學服裝儀容規定及檢查要點</w:t>
      </w:r>
    </w:p>
    <w:p w:rsidR="0043502C" w:rsidRPr="0043502C" w:rsidRDefault="0043502C" w:rsidP="00A67A7A">
      <w:pPr>
        <w:snapToGrid w:val="0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43502C">
        <w:rPr>
          <w:rFonts w:ascii="標楷體" w:eastAsia="標楷體" w:hAnsi="標楷體" w:hint="eastAsia"/>
          <w:b/>
          <w:sz w:val="16"/>
          <w:szCs w:val="16"/>
        </w:rPr>
        <w:t>110年</w:t>
      </w:r>
      <w:r w:rsidR="00A0397A">
        <w:rPr>
          <w:rFonts w:ascii="標楷體" w:eastAsia="標楷體" w:hAnsi="標楷體" w:hint="eastAsia"/>
          <w:b/>
          <w:sz w:val="16"/>
          <w:szCs w:val="16"/>
        </w:rPr>
        <w:t>3月17</w:t>
      </w:r>
      <w:r w:rsidRPr="0043502C">
        <w:rPr>
          <w:rFonts w:ascii="標楷體" w:eastAsia="標楷體" w:hAnsi="標楷體" w:hint="eastAsia"/>
          <w:b/>
          <w:sz w:val="16"/>
          <w:szCs w:val="16"/>
        </w:rPr>
        <w:t>日服裝儀容委員會議通過</w:t>
      </w:r>
    </w:p>
    <w:p w:rsidR="0043502C" w:rsidRPr="0043502C" w:rsidRDefault="0043502C" w:rsidP="00A67A7A">
      <w:pPr>
        <w:snapToGrid w:val="0"/>
        <w:rPr>
          <w:rFonts w:ascii="標楷體" w:eastAsia="標楷體" w:hAnsi="標楷體"/>
          <w:b/>
          <w:sz w:val="16"/>
          <w:szCs w:val="16"/>
        </w:rPr>
      </w:pPr>
      <w:r w:rsidRPr="0043502C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                     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Pr="0043502C">
        <w:rPr>
          <w:rFonts w:ascii="標楷體" w:eastAsia="標楷體" w:hAnsi="標楷體" w:hint="eastAsia"/>
          <w:b/>
          <w:sz w:val="16"/>
          <w:szCs w:val="16"/>
        </w:rPr>
        <w:t>110年</w:t>
      </w:r>
      <w:r w:rsidR="00B12A5F">
        <w:rPr>
          <w:rFonts w:ascii="標楷體" w:eastAsia="標楷體" w:hAnsi="標楷體" w:hint="eastAsia"/>
          <w:b/>
          <w:sz w:val="16"/>
          <w:szCs w:val="16"/>
        </w:rPr>
        <w:t>3</w:t>
      </w:r>
      <w:r w:rsidRPr="0043502C">
        <w:rPr>
          <w:rFonts w:ascii="標楷體" w:eastAsia="標楷體" w:hAnsi="標楷體" w:hint="eastAsia"/>
          <w:b/>
          <w:sz w:val="16"/>
          <w:szCs w:val="16"/>
        </w:rPr>
        <w:t>月</w:t>
      </w:r>
      <w:r w:rsidR="00B12A5F">
        <w:rPr>
          <w:rFonts w:ascii="標楷體" w:eastAsia="標楷體" w:hAnsi="標楷體" w:hint="eastAsia"/>
          <w:b/>
          <w:sz w:val="16"/>
          <w:szCs w:val="16"/>
        </w:rPr>
        <w:t>26</w:t>
      </w:r>
      <w:r w:rsidRPr="0043502C">
        <w:rPr>
          <w:rFonts w:ascii="標楷體" w:eastAsia="標楷體" w:hAnsi="標楷體" w:hint="eastAsia"/>
          <w:b/>
          <w:sz w:val="16"/>
          <w:szCs w:val="16"/>
        </w:rPr>
        <w:t>日校務會議通過</w:t>
      </w:r>
    </w:p>
    <w:p w:rsidR="00A67A7A" w:rsidRPr="002F5A9D" w:rsidRDefault="00A67A7A" w:rsidP="00A67A7A">
      <w:pPr>
        <w:snapToGrid w:val="0"/>
        <w:rPr>
          <w:rFonts w:ascii="標楷體" w:eastAsia="標楷體" w:hAnsi="標楷體"/>
          <w:sz w:val="28"/>
          <w:szCs w:val="28"/>
        </w:rPr>
      </w:pPr>
      <w:r w:rsidRPr="002F5A9D">
        <w:rPr>
          <w:rFonts w:ascii="標楷體" w:eastAsia="標楷體" w:hAnsi="標楷體"/>
          <w:sz w:val="28"/>
          <w:szCs w:val="28"/>
        </w:rPr>
        <w:t>壹、依據：</w:t>
      </w:r>
    </w:p>
    <w:p w:rsidR="00867E37" w:rsidRDefault="00A67A7A" w:rsidP="00A67A7A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一、</w:t>
      </w:r>
      <w:r w:rsidR="00867E37" w:rsidRPr="00A67A7A">
        <w:rPr>
          <w:rFonts w:ascii="標楷體" w:eastAsia="標楷體" w:hAnsi="標楷體"/>
          <w:sz w:val="28"/>
          <w:szCs w:val="28"/>
        </w:rPr>
        <w:t>教育部 10</w:t>
      </w:r>
      <w:r w:rsidR="00636A59">
        <w:rPr>
          <w:rFonts w:ascii="標楷體" w:eastAsia="標楷體" w:hAnsi="標楷體" w:hint="eastAsia"/>
          <w:sz w:val="28"/>
          <w:szCs w:val="28"/>
        </w:rPr>
        <w:t>9</w:t>
      </w:r>
      <w:r w:rsidR="00867E37" w:rsidRPr="00A67A7A">
        <w:rPr>
          <w:rFonts w:ascii="標楷體" w:eastAsia="標楷體" w:hAnsi="標楷體"/>
          <w:sz w:val="28"/>
          <w:szCs w:val="28"/>
        </w:rPr>
        <w:t xml:space="preserve"> 年 </w:t>
      </w:r>
      <w:r w:rsidR="00636A59">
        <w:rPr>
          <w:rFonts w:ascii="標楷體" w:eastAsia="標楷體" w:hAnsi="標楷體" w:hint="eastAsia"/>
          <w:sz w:val="28"/>
          <w:szCs w:val="28"/>
        </w:rPr>
        <w:t>10</w:t>
      </w:r>
      <w:r w:rsidR="00867E37" w:rsidRPr="00A67A7A">
        <w:rPr>
          <w:rFonts w:ascii="標楷體" w:eastAsia="標楷體" w:hAnsi="標楷體"/>
          <w:sz w:val="28"/>
          <w:szCs w:val="28"/>
        </w:rPr>
        <w:t>月 2</w:t>
      </w:r>
      <w:r w:rsidR="00636A59">
        <w:rPr>
          <w:rFonts w:ascii="標楷體" w:eastAsia="標楷體" w:hAnsi="標楷體" w:hint="eastAsia"/>
          <w:sz w:val="28"/>
          <w:szCs w:val="28"/>
        </w:rPr>
        <w:t>8</w:t>
      </w:r>
      <w:r w:rsidR="00867E37" w:rsidRPr="00A67A7A">
        <w:rPr>
          <w:rFonts w:ascii="標楷體" w:eastAsia="標楷體" w:hAnsi="標楷體"/>
          <w:sz w:val="28"/>
          <w:szCs w:val="28"/>
        </w:rPr>
        <w:t xml:space="preserve"> 日臺教學(二)字第</w:t>
      </w:r>
      <w:r w:rsidR="00867E37">
        <w:rPr>
          <w:rFonts w:ascii="標楷體" w:eastAsia="標楷體" w:hAnsi="標楷體"/>
          <w:sz w:val="28"/>
          <w:szCs w:val="28"/>
        </w:rPr>
        <w:t>10</w:t>
      </w:r>
      <w:r w:rsidR="00636A59">
        <w:rPr>
          <w:rFonts w:ascii="標楷體" w:eastAsia="標楷體" w:hAnsi="標楷體" w:hint="eastAsia"/>
          <w:sz w:val="28"/>
          <w:szCs w:val="28"/>
        </w:rPr>
        <w:t>90147628</w:t>
      </w:r>
      <w:r w:rsidR="00867E37" w:rsidRPr="00A67A7A">
        <w:rPr>
          <w:rFonts w:ascii="標楷體" w:eastAsia="標楷體" w:hAnsi="標楷體"/>
          <w:sz w:val="28"/>
          <w:szCs w:val="28"/>
        </w:rPr>
        <w:t>號「學校訂定教師輔導與管教學生辦法注意事項」。</w:t>
      </w:r>
    </w:p>
    <w:p w:rsidR="00867E37" w:rsidRDefault="00867E37" w:rsidP="00867E3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Pr="00076486">
        <w:rPr>
          <w:rFonts w:ascii="標楷體" w:eastAsia="標楷體" w:hAnsi="標楷體"/>
          <w:sz w:val="28"/>
          <w:szCs w:val="28"/>
        </w:rPr>
        <w:t>教育部 109 年 8 月 3 日臺教授國部字第1090072127號「高級中等學校訂定學生服裝儀容規定之原則」。</w:t>
      </w:r>
    </w:p>
    <w:p w:rsidR="00867E37" w:rsidRPr="003817C9" w:rsidRDefault="00867E37" w:rsidP="00867E37">
      <w:pPr>
        <w:snapToGrid w:val="0"/>
        <w:ind w:left="708" w:hangingChars="253" w:hanging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三、</w:t>
      </w:r>
      <w:r w:rsidRPr="003817C9">
        <w:rPr>
          <w:rFonts w:ascii="標楷體" w:eastAsia="標楷體" w:hAnsi="標楷體"/>
          <w:sz w:val="28"/>
          <w:szCs w:val="28"/>
        </w:rPr>
        <w:t>教育部 109 年 8 月 3 日臺教授國部字第1090072127A號「</w:t>
      </w:r>
      <w:r w:rsidRPr="003817C9">
        <w:rPr>
          <w:rFonts w:ascii="標楷體" w:eastAsia="標楷體" w:hAnsi="標楷體" w:hint="eastAsia"/>
          <w:sz w:val="28"/>
          <w:szCs w:val="28"/>
        </w:rPr>
        <w:t>國民中學</w:t>
      </w:r>
      <w:r w:rsidRPr="003817C9">
        <w:rPr>
          <w:rFonts w:ascii="標楷體" w:eastAsia="標楷體" w:hAnsi="標楷體"/>
          <w:sz w:val="28"/>
          <w:szCs w:val="28"/>
        </w:rPr>
        <w:t>學校訂定學生服裝儀容規定之原則」。</w:t>
      </w:r>
    </w:p>
    <w:p w:rsidR="00A67A7A" w:rsidRPr="002F5A9D" w:rsidRDefault="00A67A7A" w:rsidP="00A67A7A">
      <w:pPr>
        <w:snapToGrid w:val="0"/>
        <w:rPr>
          <w:rFonts w:ascii="標楷體" w:eastAsia="標楷體" w:hAnsi="標楷體"/>
          <w:sz w:val="28"/>
          <w:szCs w:val="28"/>
        </w:rPr>
      </w:pPr>
      <w:r w:rsidRPr="002F5A9D">
        <w:rPr>
          <w:rFonts w:ascii="標楷體" w:eastAsia="標楷體" w:hAnsi="標楷體"/>
          <w:sz w:val="28"/>
          <w:szCs w:val="28"/>
        </w:rPr>
        <w:t xml:space="preserve">貳、目的： </w:t>
      </w:r>
    </w:p>
    <w:p w:rsidR="00A67A7A" w:rsidRDefault="00A67A7A" w:rsidP="00A67A7A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一、加強生活教育，培養學生整潔、簡單、樸素之生活習慣。</w:t>
      </w:r>
    </w:p>
    <w:p w:rsidR="00A67A7A" w:rsidRDefault="00A67A7A" w:rsidP="00A67A7A">
      <w:pPr>
        <w:snapToGrid w:val="0"/>
        <w:ind w:left="708" w:hangingChars="253" w:hanging="708"/>
        <w:rPr>
          <w:rFonts w:ascii="標楷體" w:eastAsia="標楷體" w:hAnsi="標楷體"/>
          <w:sz w:val="32"/>
          <w:szCs w:val="32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二、兼顧個人需求與團隊精神，形塑校園良好形象。</w:t>
      </w:r>
      <w:r w:rsidRPr="00A67A7A">
        <w:rPr>
          <w:rFonts w:ascii="標楷體" w:eastAsia="標楷體" w:hAnsi="標楷體"/>
          <w:sz w:val="32"/>
          <w:szCs w:val="32"/>
        </w:rPr>
        <w:t xml:space="preserve"> </w:t>
      </w:r>
    </w:p>
    <w:p w:rsidR="00CF6407" w:rsidRPr="002F5A9D" w:rsidRDefault="00A67A7A" w:rsidP="00A67A7A">
      <w:pPr>
        <w:snapToGrid w:val="0"/>
        <w:rPr>
          <w:rFonts w:ascii="標楷體" w:eastAsia="標楷體" w:hAnsi="標楷體"/>
          <w:sz w:val="28"/>
          <w:szCs w:val="28"/>
        </w:rPr>
      </w:pPr>
      <w:r w:rsidRPr="002F5A9D">
        <w:rPr>
          <w:rFonts w:ascii="標楷體" w:eastAsia="標楷體" w:hAnsi="標楷體"/>
          <w:sz w:val="28"/>
          <w:szCs w:val="28"/>
        </w:rPr>
        <w:t>參、學生服裝儀容規定：</w:t>
      </w:r>
    </w:p>
    <w:p w:rsidR="00A67A7A" w:rsidRDefault="000F6427" w:rsidP="000F6427">
      <w:pPr>
        <w:snapToGrid w:val="0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7A7A" w:rsidRPr="00A67A7A">
        <w:rPr>
          <w:rFonts w:ascii="標楷體" w:eastAsia="標楷體" w:hAnsi="標楷體"/>
          <w:sz w:val="28"/>
          <w:szCs w:val="28"/>
        </w:rPr>
        <w:t xml:space="preserve">一、頭髮：除為防止危害學生安全、健康、公共衛生或防止疾病傳染所必要 者外，學校不限制學生髮式。 </w:t>
      </w:r>
    </w:p>
    <w:p w:rsidR="00CF6407" w:rsidRDefault="000F6427" w:rsidP="00A67A7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7A7A" w:rsidRPr="00A67A7A">
        <w:rPr>
          <w:rFonts w:ascii="標楷體" w:eastAsia="標楷體" w:hAnsi="標楷體"/>
          <w:sz w:val="28"/>
          <w:szCs w:val="28"/>
        </w:rPr>
        <w:t>二、服裝：</w:t>
      </w:r>
    </w:p>
    <w:p w:rsidR="002E50C4" w:rsidRDefault="000F6427" w:rsidP="00CB66D8">
      <w:pPr>
        <w:snapToGrid w:val="0"/>
        <w:ind w:left="3402" w:hangingChars="1215" w:hanging="3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Pr="000F6427">
        <w:rPr>
          <w:rFonts w:ascii="標楷體" w:eastAsia="標楷體" w:hAnsi="標楷體"/>
          <w:sz w:val="28"/>
          <w:szCs w:val="28"/>
        </w:rPr>
        <w:t>本校之服裝</w:t>
      </w:r>
      <w:r w:rsidR="00CB66D8">
        <w:rPr>
          <w:rFonts w:ascii="標楷體" w:eastAsia="標楷體" w:hAnsi="標楷體" w:hint="eastAsia"/>
          <w:sz w:val="28"/>
          <w:szCs w:val="28"/>
        </w:rPr>
        <w:t>(以下統稱為校服)</w:t>
      </w:r>
      <w:r w:rsidRPr="000F6427">
        <w:rPr>
          <w:rFonts w:ascii="標楷體" w:eastAsia="標楷體" w:hAnsi="標楷體"/>
          <w:sz w:val="28"/>
          <w:szCs w:val="28"/>
        </w:rPr>
        <w:t>：</w:t>
      </w:r>
    </w:p>
    <w:p w:rsidR="00CB66D8" w:rsidRDefault="000F6427" w:rsidP="00CB66D8">
      <w:pPr>
        <w:snapToGrid w:val="0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0F6427">
        <w:rPr>
          <w:rFonts w:ascii="標楷體" w:eastAsia="標楷體" w:hAnsi="標楷體"/>
          <w:sz w:val="28"/>
          <w:szCs w:val="28"/>
        </w:rPr>
        <w:t xml:space="preserve"> </w:t>
      </w:r>
      <w:r w:rsidR="00CB66D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F6427">
        <w:rPr>
          <w:rFonts w:ascii="標楷體" w:eastAsia="標楷體" w:hAnsi="標楷體"/>
          <w:sz w:val="28"/>
          <w:szCs w:val="28"/>
        </w:rPr>
        <w:t>a.</w:t>
      </w:r>
      <w:r w:rsidR="00CB66D8">
        <w:rPr>
          <w:rFonts w:ascii="標楷體" w:eastAsia="標楷體" w:hAnsi="標楷體" w:hint="eastAsia"/>
          <w:sz w:val="28"/>
          <w:szCs w:val="28"/>
        </w:rPr>
        <w:t>制  服：</w:t>
      </w:r>
      <w:r w:rsidRPr="000F6427">
        <w:rPr>
          <w:rFonts w:ascii="標楷體" w:eastAsia="標楷體" w:hAnsi="標楷體"/>
          <w:sz w:val="28"/>
          <w:szCs w:val="28"/>
        </w:rPr>
        <w:t>市面商家販售之本校制式短袖制服、短褲、格子裙，長袖制服襯衫、長褲、制服外套</w:t>
      </w:r>
      <w:r w:rsidR="00CB66D8">
        <w:rPr>
          <w:rFonts w:ascii="標楷體" w:eastAsia="標楷體" w:hAnsi="標楷體" w:hint="eastAsia"/>
          <w:sz w:val="28"/>
          <w:szCs w:val="28"/>
        </w:rPr>
        <w:t>。</w:t>
      </w:r>
    </w:p>
    <w:p w:rsidR="00CB66D8" w:rsidRDefault="00CB66D8" w:rsidP="00CB66D8">
      <w:pPr>
        <w:snapToGrid w:val="0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6427" w:rsidRPr="000F6427">
        <w:rPr>
          <w:rFonts w:ascii="標楷體" w:eastAsia="標楷體" w:hAnsi="標楷體"/>
          <w:sz w:val="28"/>
          <w:szCs w:val="28"/>
        </w:rPr>
        <w:t>b.</w:t>
      </w:r>
      <w:r>
        <w:rPr>
          <w:rFonts w:ascii="標楷體" w:eastAsia="標楷體" w:hAnsi="標楷體" w:hint="eastAsia"/>
          <w:sz w:val="28"/>
          <w:szCs w:val="28"/>
        </w:rPr>
        <w:t>體育服：</w:t>
      </w:r>
      <w:r w:rsidR="000F6427" w:rsidRPr="000F6427">
        <w:rPr>
          <w:rFonts w:ascii="標楷體" w:eastAsia="標楷體" w:hAnsi="標楷體"/>
          <w:sz w:val="28"/>
          <w:szCs w:val="28"/>
        </w:rPr>
        <w:t>市面商家販售之本校夏季體育服上衣及長褲、短褲，冬季體育服上衣、外套及長褲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6427" w:rsidRDefault="00CB66D8" w:rsidP="00CB66D8">
      <w:pPr>
        <w:snapToGrid w:val="0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6427" w:rsidRPr="000F6427">
        <w:rPr>
          <w:rFonts w:ascii="標楷體" w:eastAsia="標楷體" w:hAnsi="標楷體"/>
          <w:sz w:val="28"/>
          <w:szCs w:val="28"/>
        </w:rPr>
        <w:t>c.</w:t>
      </w:r>
      <w:r>
        <w:rPr>
          <w:rFonts w:ascii="標楷體" w:eastAsia="標楷體" w:hAnsi="標楷體" w:hint="eastAsia"/>
          <w:sz w:val="28"/>
          <w:szCs w:val="28"/>
        </w:rPr>
        <w:t>班  服：</w:t>
      </w:r>
      <w:r w:rsidR="000F6427" w:rsidRPr="000F6427">
        <w:rPr>
          <w:rFonts w:ascii="標楷體" w:eastAsia="標楷體" w:hAnsi="標楷體"/>
          <w:sz w:val="28"/>
          <w:szCs w:val="28"/>
        </w:rPr>
        <w:t>各班自行製作並報學務處核備之班級特色服裝(含體育班之練習服)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7E37" w:rsidRDefault="00867E37" w:rsidP="00CB66D8">
      <w:pPr>
        <w:snapToGrid w:val="0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d.</w:t>
      </w:r>
      <w:r>
        <w:rPr>
          <w:rFonts w:ascii="標楷體" w:eastAsia="標楷體" w:hAnsi="標楷體" w:hint="eastAsia"/>
          <w:sz w:val="28"/>
          <w:szCs w:val="28"/>
        </w:rPr>
        <w:t>社團服：各社團自行製作並報學務處核備之各社團特色服裝。</w:t>
      </w:r>
    </w:p>
    <w:p w:rsidR="00422092" w:rsidRPr="00422092" w:rsidRDefault="00422092" w:rsidP="00CB66D8">
      <w:pPr>
        <w:snapToGrid w:val="0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7E37">
        <w:rPr>
          <w:rFonts w:ascii="標楷體" w:eastAsia="標楷體" w:hAnsi="標楷體" w:hint="eastAsia"/>
          <w:sz w:val="28"/>
          <w:szCs w:val="28"/>
        </w:rPr>
        <w:t>e</w:t>
      </w:r>
      <w:r w:rsidR="00867E37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校慶紀念服：每年校慶由學生會統籌製作之服裝</w:t>
      </w:r>
      <w:r w:rsidR="00867E37">
        <w:rPr>
          <w:rFonts w:ascii="標楷體" w:eastAsia="標楷體" w:hAnsi="標楷體" w:hint="eastAsia"/>
          <w:sz w:val="28"/>
          <w:szCs w:val="28"/>
        </w:rPr>
        <w:t>及配件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6407" w:rsidRDefault="00A67A7A" w:rsidP="000F6427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</w:t>
      </w:r>
      <w:r w:rsidR="000F64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</w:t>
      </w:r>
      <w:r w:rsidR="000F6427">
        <w:rPr>
          <w:rFonts w:ascii="標楷體" w:eastAsia="標楷體" w:hAnsi="標楷體" w:hint="eastAsia"/>
          <w:sz w:val="28"/>
          <w:szCs w:val="28"/>
        </w:rPr>
        <w:t>二</w:t>
      </w:r>
      <w:r w:rsidRPr="00A67A7A">
        <w:rPr>
          <w:rFonts w:ascii="標楷體" w:eastAsia="標楷體" w:hAnsi="標楷體"/>
          <w:sz w:val="28"/>
          <w:szCs w:val="28"/>
        </w:rPr>
        <w:t>)上學、放學及在校期間以學校統一規定之校服為主</w:t>
      </w:r>
      <w:r w:rsidR="009C4C51">
        <w:rPr>
          <w:rFonts w:ascii="標楷體" w:eastAsia="標楷體" w:hAnsi="標楷體" w:hint="eastAsia"/>
          <w:sz w:val="28"/>
          <w:szCs w:val="28"/>
        </w:rPr>
        <w:t>(制服需</w:t>
      </w:r>
      <w:r w:rsidRPr="00A67A7A">
        <w:rPr>
          <w:rFonts w:ascii="標楷體" w:eastAsia="標楷體" w:hAnsi="標楷體"/>
          <w:sz w:val="28"/>
          <w:szCs w:val="28"/>
        </w:rPr>
        <w:t>繡</w:t>
      </w:r>
      <w:r w:rsidR="00422092">
        <w:rPr>
          <w:rFonts w:ascii="標楷體" w:eastAsia="標楷體" w:hAnsi="標楷體" w:hint="eastAsia"/>
          <w:sz w:val="28"/>
          <w:szCs w:val="28"/>
        </w:rPr>
        <w:t>製</w:t>
      </w:r>
      <w:r w:rsidRPr="00A67A7A">
        <w:rPr>
          <w:rFonts w:ascii="標楷體" w:eastAsia="標楷體" w:hAnsi="標楷體"/>
          <w:sz w:val="28"/>
          <w:szCs w:val="28"/>
        </w:rPr>
        <w:t>校名、學號</w:t>
      </w:r>
      <w:r w:rsidR="000C4D69">
        <w:rPr>
          <w:rFonts w:ascii="標楷體" w:eastAsia="標楷體" w:hAnsi="標楷體" w:hint="eastAsia"/>
          <w:sz w:val="28"/>
          <w:szCs w:val="28"/>
        </w:rPr>
        <w:t>)</w:t>
      </w:r>
      <w:r w:rsidRPr="00A67A7A">
        <w:rPr>
          <w:rFonts w:ascii="標楷體" w:eastAsia="標楷體" w:hAnsi="標楷體"/>
          <w:sz w:val="28"/>
          <w:szCs w:val="28"/>
        </w:rPr>
        <w:t>，如因天候寒冷時得於校服內或外加穿保暖衣物（例如便服外套、 帽T、毛線衣、圍巾、手套、帽子等）。</w:t>
      </w:r>
    </w:p>
    <w:p w:rsidR="00CF6407" w:rsidRDefault="00A67A7A" w:rsidP="00A67A7A">
      <w:pPr>
        <w:snapToGrid w:val="0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</w:t>
      </w:r>
      <w:r w:rsidR="00E95834">
        <w:rPr>
          <w:rFonts w:ascii="標楷體" w:eastAsia="標楷體" w:hAnsi="標楷體" w:hint="eastAsia"/>
          <w:sz w:val="28"/>
          <w:szCs w:val="28"/>
        </w:rPr>
        <w:t>三</w:t>
      </w:r>
      <w:r w:rsidRPr="00A67A7A">
        <w:rPr>
          <w:rFonts w:ascii="標楷體" w:eastAsia="標楷體" w:hAnsi="標楷體"/>
          <w:sz w:val="28"/>
          <w:szCs w:val="28"/>
        </w:rPr>
        <w:t>)</w:t>
      </w:r>
      <w:r w:rsidR="000F6427">
        <w:rPr>
          <w:rFonts w:ascii="標楷體" w:eastAsia="標楷體" w:hAnsi="標楷體"/>
          <w:sz w:val="28"/>
          <w:szCs w:val="28"/>
        </w:rPr>
        <w:t>上學一律使用</w:t>
      </w:r>
      <w:r w:rsidR="000F6427" w:rsidRPr="000F6427">
        <w:rPr>
          <w:rFonts w:ascii="標楷體" w:eastAsia="標楷體" w:hAnsi="標楷體"/>
          <w:sz w:val="28"/>
          <w:szCs w:val="28"/>
        </w:rPr>
        <w:t>本校制式</w:t>
      </w:r>
      <w:r w:rsidRPr="00A67A7A">
        <w:rPr>
          <w:rFonts w:ascii="標楷體" w:eastAsia="標楷體" w:hAnsi="標楷體"/>
          <w:sz w:val="28"/>
          <w:szCs w:val="28"/>
        </w:rPr>
        <w:t xml:space="preserve">之書包；不敷使用時得攜帶其他背包(手提袋)。 </w:t>
      </w:r>
    </w:p>
    <w:p w:rsidR="00CF6407" w:rsidRDefault="000F6427" w:rsidP="00A67A7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="00A67A7A" w:rsidRPr="00A67A7A">
        <w:rPr>
          <w:rFonts w:ascii="標楷體" w:eastAsia="標楷體" w:hAnsi="標楷體"/>
          <w:sz w:val="28"/>
          <w:szCs w:val="28"/>
        </w:rPr>
        <w:t>(</w:t>
      </w:r>
      <w:r w:rsidR="00E95834">
        <w:rPr>
          <w:rFonts w:ascii="標楷體" w:eastAsia="標楷體" w:hAnsi="標楷體" w:hint="eastAsia"/>
          <w:sz w:val="28"/>
          <w:szCs w:val="28"/>
        </w:rPr>
        <w:t>四</w:t>
      </w:r>
      <w:r w:rsidR="00A67A7A" w:rsidRPr="00A67A7A">
        <w:rPr>
          <w:rFonts w:ascii="標楷體" w:eastAsia="標楷體" w:hAnsi="標楷體"/>
          <w:sz w:val="28"/>
          <w:szCs w:val="28"/>
        </w:rPr>
        <w:t>)不得隨意變更校服、書包之樣式及顏色。</w:t>
      </w:r>
    </w:p>
    <w:p w:rsidR="00CF6407" w:rsidRDefault="00A67A7A" w:rsidP="00390B77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</w:t>
      </w:r>
      <w:r w:rsidR="00E95834">
        <w:rPr>
          <w:rFonts w:ascii="標楷體" w:eastAsia="標楷體" w:hAnsi="標楷體" w:hint="eastAsia"/>
          <w:sz w:val="28"/>
          <w:szCs w:val="28"/>
        </w:rPr>
        <w:t>五</w:t>
      </w:r>
      <w:r w:rsidRPr="00A67A7A">
        <w:rPr>
          <w:rFonts w:ascii="標楷體" w:eastAsia="標楷體" w:hAnsi="標楷體"/>
          <w:sz w:val="28"/>
          <w:szCs w:val="28"/>
        </w:rPr>
        <w:t>)體育課或運動性質社團得經上課老師同意穿著非校製運動服裝，惟應於 課程結束後一小時內，換回校服。</w:t>
      </w:r>
    </w:p>
    <w:p w:rsidR="00867E37" w:rsidRDefault="00867E37" w:rsidP="00390B77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(六)</w:t>
      </w:r>
      <w:r w:rsidRPr="00A0397A">
        <w:rPr>
          <w:rFonts w:ascii="標楷體" w:eastAsia="標楷體" w:hAnsi="標楷體" w:hint="eastAsia"/>
          <w:sz w:val="28"/>
          <w:szCs w:val="28"/>
        </w:rPr>
        <w:t>參與實習或實驗課程時，學生未穿著實習、實驗服裝或學校認可之其他服裝，或違反學校對該課程之髮式規定者，為防止危害學生安全或健康，必要時，學校得限制或禁止學生參與該次課程之實作。</w:t>
      </w:r>
    </w:p>
    <w:p w:rsidR="000F6427" w:rsidRDefault="00A67A7A" w:rsidP="00390B77">
      <w:pPr>
        <w:snapToGrid w:val="0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</w:t>
      </w:r>
      <w:r w:rsidR="00867E37">
        <w:rPr>
          <w:rFonts w:ascii="標楷體" w:eastAsia="標楷體" w:hAnsi="標楷體" w:hint="eastAsia"/>
          <w:sz w:val="28"/>
          <w:szCs w:val="28"/>
        </w:rPr>
        <w:t>七</w:t>
      </w:r>
      <w:r w:rsidRPr="00A67A7A">
        <w:rPr>
          <w:rFonts w:ascii="標楷體" w:eastAsia="標楷體" w:hAnsi="標楷體"/>
          <w:sz w:val="28"/>
          <w:szCs w:val="28"/>
        </w:rPr>
        <w:t>)</w:t>
      </w:r>
      <w:r w:rsidRPr="00CF6407">
        <w:rPr>
          <w:rFonts w:ascii="標楷體" w:eastAsia="標楷體" w:hAnsi="標楷體"/>
          <w:b/>
          <w:sz w:val="28"/>
          <w:szCs w:val="28"/>
        </w:rPr>
        <w:t>重要之活動，例如開學典禮、畢業典禮、校慶運動會、休業式、校外參 訪、校外受獎或參加競賽、國際或校際交流活動等，應遵守學校統一規定</w:t>
      </w:r>
      <w:r w:rsidR="009C4C51">
        <w:rPr>
          <w:rFonts w:ascii="標楷體" w:eastAsia="標楷體" w:hAnsi="標楷體" w:hint="eastAsia"/>
          <w:b/>
          <w:sz w:val="28"/>
          <w:szCs w:val="28"/>
        </w:rPr>
        <w:t>穿著</w:t>
      </w:r>
      <w:r w:rsidRPr="00CF6407">
        <w:rPr>
          <w:rFonts w:ascii="標楷體" w:eastAsia="標楷體" w:hAnsi="標楷體"/>
          <w:b/>
          <w:sz w:val="28"/>
          <w:szCs w:val="28"/>
        </w:rPr>
        <w:t>。</w:t>
      </w:r>
    </w:p>
    <w:p w:rsidR="00CF6407" w:rsidRDefault="00A67A7A" w:rsidP="00390B77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</w:t>
      </w:r>
      <w:r w:rsidR="00867E37">
        <w:rPr>
          <w:rFonts w:ascii="標楷體" w:eastAsia="標楷體" w:hAnsi="標楷體" w:hint="eastAsia"/>
          <w:sz w:val="28"/>
          <w:szCs w:val="28"/>
        </w:rPr>
        <w:t>八</w:t>
      </w:r>
      <w:r w:rsidRPr="00A67A7A">
        <w:rPr>
          <w:rFonts w:ascii="標楷體" w:eastAsia="標楷體" w:hAnsi="標楷體"/>
          <w:sz w:val="28"/>
          <w:szCs w:val="28"/>
        </w:rPr>
        <w:t>)</w:t>
      </w:r>
      <w:r w:rsidRPr="00CF6407">
        <w:rPr>
          <w:rFonts w:ascii="標楷體" w:eastAsia="標楷體" w:hAnsi="標楷體"/>
          <w:b/>
          <w:sz w:val="28"/>
          <w:szCs w:val="28"/>
        </w:rPr>
        <w:t>國定假日、例假日、寒假、暑假，學生到校自習或參加課業輔導、補考、重補修、補救教學者，應穿著學校</w:t>
      </w:r>
      <w:r w:rsidR="00636A59">
        <w:rPr>
          <w:rFonts w:ascii="標楷體" w:eastAsia="標楷體" w:hAnsi="標楷體" w:hint="eastAsia"/>
          <w:b/>
          <w:sz w:val="28"/>
          <w:szCs w:val="28"/>
        </w:rPr>
        <w:t>校</w:t>
      </w:r>
      <w:r w:rsidRPr="00CF6407">
        <w:rPr>
          <w:rFonts w:ascii="標楷體" w:eastAsia="標楷體" w:hAnsi="標楷體"/>
          <w:b/>
          <w:sz w:val="28"/>
          <w:szCs w:val="28"/>
        </w:rPr>
        <w:t>服；參加校內其他活動者，得穿著便服，並應攜帶可資識別學生身分之證件，以供查驗。</w:t>
      </w:r>
    </w:p>
    <w:p w:rsidR="00CF6407" w:rsidRDefault="00390B77" w:rsidP="00A67A7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7A7A" w:rsidRPr="00A67A7A">
        <w:rPr>
          <w:rFonts w:ascii="標楷體" w:eastAsia="標楷體" w:hAnsi="標楷體"/>
          <w:sz w:val="28"/>
          <w:szCs w:val="28"/>
        </w:rPr>
        <w:t xml:space="preserve">三、鞋子： </w:t>
      </w:r>
    </w:p>
    <w:p w:rsidR="00CF6407" w:rsidRDefault="00390B77" w:rsidP="00390B77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7A7A" w:rsidRPr="00A67A7A">
        <w:rPr>
          <w:rFonts w:ascii="標楷體" w:eastAsia="標楷體" w:hAnsi="標楷體"/>
          <w:sz w:val="28"/>
          <w:szCs w:val="28"/>
        </w:rPr>
        <w:t>(一)上學、放學及在校期間，學生得穿皮鞋、運動鞋或布鞋；非有正當理由，不得穿著拖鞋或打赤腳。</w:t>
      </w:r>
    </w:p>
    <w:p w:rsidR="00390B77" w:rsidRDefault="00A67A7A" w:rsidP="000C4D69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</w:t>
      </w:r>
      <w:r w:rsidR="00390B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7A7A">
        <w:rPr>
          <w:rFonts w:ascii="標楷體" w:eastAsia="標楷體" w:hAnsi="標楷體"/>
          <w:sz w:val="28"/>
          <w:szCs w:val="28"/>
        </w:rPr>
        <w:t>(二)下雨天時，進出校門口得穿著拖鞋或涼鞋，惟進入教室後應盡快更換回 皮鞋或運動鞋。</w:t>
      </w:r>
    </w:p>
    <w:p w:rsidR="00CF6407" w:rsidRPr="002F5A9D" w:rsidRDefault="00A67A7A" w:rsidP="00390B77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F5A9D">
        <w:rPr>
          <w:rFonts w:ascii="標楷體" w:eastAsia="標楷體" w:hAnsi="標楷體"/>
          <w:sz w:val="28"/>
          <w:szCs w:val="28"/>
        </w:rPr>
        <w:t>肆、檢</w:t>
      </w:r>
      <w:r w:rsidRPr="00B12A5F">
        <w:rPr>
          <w:rFonts w:ascii="標楷體" w:eastAsia="標楷體" w:hAnsi="標楷體"/>
          <w:sz w:val="28"/>
          <w:szCs w:val="28"/>
        </w:rPr>
        <w:t>查實施要</w:t>
      </w:r>
      <w:r w:rsidRPr="002F5A9D">
        <w:rPr>
          <w:rFonts w:ascii="標楷體" w:eastAsia="標楷體" w:hAnsi="標楷體"/>
          <w:sz w:val="28"/>
          <w:szCs w:val="28"/>
        </w:rPr>
        <w:t>求重點：</w:t>
      </w:r>
    </w:p>
    <w:p w:rsidR="00CF6407" w:rsidRDefault="00A67A7A" w:rsidP="000C4D69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A67A7A">
        <w:rPr>
          <w:rFonts w:ascii="標楷體" w:eastAsia="標楷體" w:hAnsi="標楷體"/>
          <w:sz w:val="28"/>
          <w:szCs w:val="28"/>
        </w:rPr>
        <w:t xml:space="preserve"> 一、本校得</w:t>
      </w:r>
      <w:bookmarkStart w:id="0" w:name="_GoBack"/>
      <w:bookmarkEnd w:id="0"/>
      <w:r w:rsidRPr="00A67A7A">
        <w:rPr>
          <w:rFonts w:ascii="標楷體" w:eastAsia="標楷體" w:hAnsi="標楷體"/>
          <w:sz w:val="28"/>
          <w:szCs w:val="28"/>
        </w:rPr>
        <w:t>由師長定期或不定期實施服儀檢查</w:t>
      </w:r>
      <w:r w:rsidR="000C4D69">
        <w:rPr>
          <w:rFonts w:ascii="標楷體" w:eastAsia="標楷體" w:hAnsi="標楷體" w:hint="eastAsia"/>
          <w:sz w:val="28"/>
          <w:szCs w:val="28"/>
        </w:rPr>
        <w:t>，服儀檢查</w:t>
      </w:r>
      <w:r w:rsidR="00A0397A">
        <w:rPr>
          <w:rFonts w:ascii="標楷體" w:eastAsia="標楷體" w:hAnsi="標楷體" w:hint="eastAsia"/>
          <w:sz w:val="28"/>
          <w:szCs w:val="28"/>
        </w:rPr>
        <w:t>全班</w:t>
      </w:r>
      <w:r w:rsidR="000C4D69">
        <w:rPr>
          <w:rFonts w:ascii="標楷體" w:eastAsia="標楷體" w:hAnsi="標楷體" w:hint="eastAsia"/>
          <w:sz w:val="28"/>
          <w:szCs w:val="28"/>
        </w:rPr>
        <w:t>合於規定者，每次加班級</w:t>
      </w:r>
      <w:r w:rsidR="00A0397A">
        <w:rPr>
          <w:rFonts w:ascii="標楷體" w:eastAsia="標楷體" w:hAnsi="標楷體" w:hint="eastAsia"/>
          <w:sz w:val="28"/>
          <w:szCs w:val="28"/>
        </w:rPr>
        <w:t>累績</w:t>
      </w:r>
      <w:r w:rsidR="000C4D69">
        <w:rPr>
          <w:rFonts w:ascii="標楷體" w:eastAsia="標楷體" w:hAnsi="標楷體" w:hint="eastAsia"/>
          <w:sz w:val="28"/>
          <w:szCs w:val="28"/>
        </w:rPr>
        <w:t>總分2分</w:t>
      </w:r>
      <w:r w:rsidRPr="00A67A7A">
        <w:rPr>
          <w:rFonts w:ascii="標楷體" w:eastAsia="標楷體" w:hAnsi="標楷體"/>
          <w:sz w:val="28"/>
          <w:szCs w:val="28"/>
        </w:rPr>
        <w:t xml:space="preserve">。 </w:t>
      </w:r>
    </w:p>
    <w:p w:rsidR="00390B77" w:rsidRDefault="00390B77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7A7A" w:rsidRPr="00A67A7A">
        <w:rPr>
          <w:rFonts w:ascii="標楷體" w:eastAsia="標楷體" w:hAnsi="標楷體"/>
          <w:sz w:val="28"/>
          <w:szCs w:val="28"/>
        </w:rPr>
        <w:t xml:space="preserve">二、違反服裝儀容規定之學生經勸導仍未改善者，本校得視其情節，採取適 當之輔導或管教措施 (指正向管教措施、口頭糾正、列入日常生活表現紀錄、通知監護人協請處理、書面自省及靜坐反省，惟不得以校規加以 處罰)。 </w:t>
      </w:r>
    </w:p>
    <w:p w:rsidR="00A67A7A" w:rsidRDefault="00A67A7A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F5A9D">
        <w:rPr>
          <w:rFonts w:ascii="標楷體" w:eastAsia="標楷體" w:hAnsi="標楷體"/>
          <w:sz w:val="28"/>
          <w:szCs w:val="28"/>
        </w:rPr>
        <w:t>伍、本要點經</w:t>
      </w:r>
      <w:r w:rsidR="000C4D69">
        <w:rPr>
          <w:rFonts w:ascii="標楷體" w:eastAsia="標楷體" w:hAnsi="標楷體" w:hint="eastAsia"/>
          <w:sz w:val="28"/>
          <w:szCs w:val="28"/>
        </w:rPr>
        <w:t>服裝儀容委員會修訂後，送</w:t>
      </w:r>
      <w:r w:rsidRPr="002F5A9D">
        <w:rPr>
          <w:rFonts w:ascii="標楷體" w:eastAsia="標楷體" w:hAnsi="標楷體"/>
          <w:sz w:val="28"/>
          <w:szCs w:val="28"/>
        </w:rPr>
        <w:t>校務會議通過後實施，修正時亦同。</w:t>
      </w: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2222"/>
        <w:gridCol w:w="2223"/>
        <w:gridCol w:w="2222"/>
        <w:gridCol w:w="2223"/>
      </w:tblGrid>
      <w:tr w:rsidR="00C9738B" w:rsidRPr="00B80336" w:rsidTr="00BF0AB7">
        <w:trPr>
          <w:trHeight w:val="525"/>
        </w:trPr>
        <w:tc>
          <w:tcPr>
            <w:tcW w:w="9781" w:type="dxa"/>
            <w:gridSpan w:val="5"/>
            <w:vAlign w:val="center"/>
          </w:tcPr>
          <w:p w:rsidR="00C9738B" w:rsidRPr="00B80336" w:rsidRDefault="00C9738B" w:rsidP="005E5431">
            <w:pPr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基隆市立安樂高級中學服裝穿著</w:t>
            </w:r>
            <w:r w:rsidRPr="00B80336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</w:p>
        </w:tc>
      </w:tr>
      <w:tr w:rsidR="00C9738B" w:rsidTr="00BF0AB7">
        <w:trPr>
          <w:trHeight w:val="546"/>
        </w:trPr>
        <w:tc>
          <w:tcPr>
            <w:tcW w:w="891" w:type="dxa"/>
            <w:vMerge w:val="restart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區分</w:t>
            </w:r>
          </w:p>
        </w:tc>
        <w:tc>
          <w:tcPr>
            <w:tcW w:w="4445" w:type="dxa"/>
            <w:gridSpan w:val="2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男生</w:t>
            </w:r>
          </w:p>
        </w:tc>
        <w:tc>
          <w:tcPr>
            <w:tcW w:w="4445" w:type="dxa"/>
            <w:gridSpan w:val="2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女生</w:t>
            </w:r>
          </w:p>
        </w:tc>
      </w:tr>
      <w:tr w:rsidR="00C9738B" w:rsidTr="00BF0AB7">
        <w:trPr>
          <w:trHeight w:val="546"/>
        </w:trPr>
        <w:tc>
          <w:tcPr>
            <w:tcW w:w="891" w:type="dxa"/>
            <w:vMerge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2222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高中部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國中部</w:t>
            </w:r>
          </w:p>
        </w:tc>
        <w:tc>
          <w:tcPr>
            <w:tcW w:w="2222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高中部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國中部</w:t>
            </w:r>
          </w:p>
        </w:tc>
      </w:tr>
      <w:tr w:rsidR="00C9738B" w:rsidTr="00BF0AB7">
        <w:trPr>
          <w:cantSplit/>
          <w:trHeight w:val="3216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t>夏季(制服)</w:t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9525</wp:posOffset>
                  </wp:positionV>
                  <wp:extent cx="1360805" cy="2033905"/>
                  <wp:effectExtent l="0" t="0" r="0" b="4445"/>
                  <wp:wrapNone/>
                  <wp:docPr id="26" name="圖片 26" descr="2012-08-10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12-08-10 1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</wp:posOffset>
                  </wp:positionV>
                  <wp:extent cx="1367790" cy="2033905"/>
                  <wp:effectExtent l="0" t="0" r="3810" b="4445"/>
                  <wp:wrapNone/>
                  <wp:docPr id="25" name="圖片 25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3810</wp:posOffset>
                  </wp:positionV>
                  <wp:extent cx="678180" cy="2033905"/>
                  <wp:effectExtent l="0" t="0" r="7620" b="4445"/>
                  <wp:wrapNone/>
                  <wp:docPr id="24" name="圖片 24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1905</wp:posOffset>
                  </wp:positionV>
                  <wp:extent cx="723900" cy="2033905"/>
                  <wp:effectExtent l="0" t="0" r="0" b="4445"/>
                  <wp:wrapNone/>
                  <wp:docPr id="23" name="圖片 23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7620</wp:posOffset>
                  </wp:positionV>
                  <wp:extent cx="683260" cy="2033905"/>
                  <wp:effectExtent l="0" t="0" r="2540" b="4445"/>
                  <wp:wrapNone/>
                  <wp:docPr id="22" name="圖片 22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1905</wp:posOffset>
                  </wp:positionV>
                  <wp:extent cx="694690" cy="2033905"/>
                  <wp:effectExtent l="0" t="0" r="0" b="4445"/>
                  <wp:wrapNone/>
                  <wp:docPr id="21" name="圖片 21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38B" w:rsidTr="00BF0AB7">
        <w:trPr>
          <w:cantSplit/>
          <w:trHeight w:val="3216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t>夏季(運動服)</w:t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1360805" cy="2033905"/>
                  <wp:effectExtent l="0" t="0" r="0" b="4445"/>
                  <wp:wrapNone/>
                  <wp:docPr id="20" name="圖片 20" descr="2012-08-10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2-08-10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2540</wp:posOffset>
                  </wp:positionV>
                  <wp:extent cx="1367790" cy="2033905"/>
                  <wp:effectExtent l="0" t="0" r="3810" b="4445"/>
                  <wp:wrapNone/>
                  <wp:docPr id="19" name="圖片 19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5080</wp:posOffset>
                  </wp:positionV>
                  <wp:extent cx="1360805" cy="2033905"/>
                  <wp:effectExtent l="0" t="0" r="0" b="4445"/>
                  <wp:wrapNone/>
                  <wp:docPr id="18" name="圖片 18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5080</wp:posOffset>
                  </wp:positionV>
                  <wp:extent cx="1367790" cy="2033905"/>
                  <wp:effectExtent l="0" t="0" r="3810" b="4445"/>
                  <wp:wrapNone/>
                  <wp:docPr id="17" name="圖片 17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38B" w:rsidTr="00BF0AB7">
        <w:trPr>
          <w:cantSplit/>
          <w:trHeight w:val="3216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t>冬季(制服)</w:t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3175</wp:posOffset>
                  </wp:positionV>
                  <wp:extent cx="1360805" cy="2033905"/>
                  <wp:effectExtent l="0" t="0" r="0" b="4445"/>
                  <wp:wrapNone/>
                  <wp:docPr id="16" name="圖片 16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3175</wp:posOffset>
                  </wp:positionV>
                  <wp:extent cx="1367790" cy="2033905"/>
                  <wp:effectExtent l="0" t="0" r="3810" b="4445"/>
                  <wp:wrapNone/>
                  <wp:docPr id="15" name="圖片 15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60805" cy="2033905"/>
                  <wp:effectExtent l="0" t="0" r="0" b="4445"/>
                  <wp:wrapNone/>
                  <wp:docPr id="14" name="圖片 14" descr="2012-08-14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012-08-14 10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</wp:posOffset>
                  </wp:positionV>
                  <wp:extent cx="1367790" cy="2033905"/>
                  <wp:effectExtent l="0" t="0" r="3810" b="4445"/>
                  <wp:wrapNone/>
                  <wp:docPr id="13" name="圖片 13" descr="2012-08-10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012-08-10 0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38B" w:rsidRDefault="00C9738B" w:rsidP="005E5431">
            <w:pPr>
              <w:jc w:val="center"/>
              <w:rPr>
                <w:rFonts w:ascii="標楷體" w:eastAsia="標楷體" w:hAnsi="標楷體"/>
              </w:rPr>
            </w:pPr>
          </w:p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738B" w:rsidTr="00BF0AB7">
        <w:trPr>
          <w:cantSplit/>
          <w:trHeight w:val="3259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lastRenderedPageBreak/>
              <w:t>冬季(運動服)</w:t>
            </w:r>
          </w:p>
        </w:tc>
        <w:tc>
          <w:tcPr>
            <w:tcW w:w="2222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1360805" cy="2070100"/>
                  <wp:effectExtent l="0" t="0" r="0" b="6350"/>
                  <wp:wrapNone/>
                  <wp:docPr id="12" name="圖片 12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67790" cy="2070100"/>
                  <wp:effectExtent l="0" t="0" r="3810" b="6350"/>
                  <wp:wrapNone/>
                  <wp:docPr id="11" name="圖片 11" descr="2012-08-10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12-08-10 09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vAlign w:val="center"/>
          </w:tcPr>
          <w:p w:rsidR="00C9738B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1360805" cy="2070100"/>
                  <wp:effectExtent l="0" t="0" r="0" b="6350"/>
                  <wp:wrapNone/>
                  <wp:docPr id="10" name="圖片 10" descr="2012-08-10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2-08-10 11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Align w:val="center"/>
          </w:tcPr>
          <w:p w:rsidR="00C9738B" w:rsidRPr="00C37CBD" w:rsidRDefault="00C9738B" w:rsidP="005E54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67790" cy="2070100"/>
                  <wp:effectExtent l="0" t="0" r="3810" b="6350"/>
                  <wp:wrapNone/>
                  <wp:docPr id="9" name="圖片 9" descr="2012-08-10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12-08-10 09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38B" w:rsidTr="00BF0AB7">
        <w:trPr>
          <w:cantSplit/>
          <w:trHeight w:val="571"/>
        </w:trPr>
        <w:tc>
          <w:tcPr>
            <w:tcW w:w="891" w:type="dxa"/>
            <w:vMerge w:val="restart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CD1A26">
              <w:rPr>
                <w:rFonts w:ascii="標楷體" w:eastAsia="標楷體" w:hAnsi="標楷體" w:hint="eastAsia"/>
                <w:b/>
                <w:i/>
              </w:rPr>
              <w:t>區分</w:t>
            </w:r>
          </w:p>
        </w:tc>
        <w:tc>
          <w:tcPr>
            <w:tcW w:w="4445" w:type="dxa"/>
            <w:gridSpan w:val="2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男生</w:t>
            </w:r>
          </w:p>
        </w:tc>
        <w:tc>
          <w:tcPr>
            <w:tcW w:w="4445" w:type="dxa"/>
            <w:gridSpan w:val="2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女生</w:t>
            </w:r>
          </w:p>
        </w:tc>
      </w:tr>
      <w:tr w:rsidR="00C9738B" w:rsidTr="00BF0AB7">
        <w:trPr>
          <w:cantSplit/>
          <w:trHeight w:val="571"/>
        </w:trPr>
        <w:tc>
          <w:tcPr>
            <w:tcW w:w="891" w:type="dxa"/>
            <w:vMerge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2222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制服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運動服</w:t>
            </w:r>
          </w:p>
        </w:tc>
        <w:tc>
          <w:tcPr>
            <w:tcW w:w="2222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制服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C9738B" w:rsidRPr="00CD1A26" w:rsidRDefault="00C9738B" w:rsidP="005E5431">
            <w:pPr>
              <w:jc w:val="center"/>
              <w:rPr>
                <w:rFonts w:ascii="標楷體" w:eastAsia="標楷體" w:hAnsi="標楷體"/>
                <w:b/>
                <w:i/>
                <w:noProof/>
              </w:rPr>
            </w:pPr>
            <w:r w:rsidRPr="00CD1A26">
              <w:rPr>
                <w:rFonts w:ascii="標楷體" w:eastAsia="標楷體" w:hAnsi="標楷體" w:hint="eastAsia"/>
                <w:b/>
                <w:i/>
                <w:noProof/>
              </w:rPr>
              <w:t>運動服</w:t>
            </w:r>
          </w:p>
        </w:tc>
      </w:tr>
      <w:tr w:rsidR="00C9738B" w:rsidTr="00BF0AB7">
        <w:trPr>
          <w:cantSplit/>
          <w:trHeight w:val="3216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t>冬季(毛衣)</w:t>
            </w:r>
          </w:p>
        </w:tc>
        <w:tc>
          <w:tcPr>
            <w:tcW w:w="2222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5080</wp:posOffset>
                  </wp:positionV>
                  <wp:extent cx="1319530" cy="2033905"/>
                  <wp:effectExtent l="0" t="0" r="0" b="4445"/>
                  <wp:wrapNone/>
                  <wp:docPr id="8" name="圖片 8" descr="2012-08-14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12-08-14 0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5080</wp:posOffset>
                  </wp:positionV>
                  <wp:extent cx="1314450" cy="2033905"/>
                  <wp:effectExtent l="0" t="0" r="0" b="4445"/>
                  <wp:wrapNone/>
                  <wp:docPr id="7" name="圖片 7" descr="2012-08-14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012-08-14 10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5080</wp:posOffset>
                  </wp:positionV>
                  <wp:extent cx="1308735" cy="2033905"/>
                  <wp:effectExtent l="0" t="0" r="5715" b="4445"/>
                  <wp:wrapNone/>
                  <wp:docPr id="6" name="圖片 6" descr="2012-08-14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12-08-14 09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38B" w:rsidRDefault="00C9738B" w:rsidP="005E5431">
            <w:pPr>
              <w:jc w:val="center"/>
              <w:rPr>
                <w:noProof/>
              </w:rPr>
            </w:pP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5080</wp:posOffset>
                  </wp:positionV>
                  <wp:extent cx="1262380" cy="2033905"/>
                  <wp:effectExtent l="0" t="0" r="0" b="4445"/>
                  <wp:wrapNone/>
                  <wp:docPr id="5" name="圖片 5" descr="2012-08-14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12-08-14 09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38B" w:rsidTr="00BF0AB7">
        <w:trPr>
          <w:cantSplit/>
          <w:trHeight w:val="3216"/>
        </w:trPr>
        <w:tc>
          <w:tcPr>
            <w:tcW w:w="891" w:type="dxa"/>
            <w:textDirection w:val="tbRlV"/>
            <w:vAlign w:val="center"/>
          </w:tcPr>
          <w:p w:rsidR="00C9738B" w:rsidRPr="00CD1A26" w:rsidRDefault="00C9738B" w:rsidP="005E5431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CD1A26">
              <w:rPr>
                <w:rFonts w:ascii="標楷體" w:eastAsia="標楷體" w:hAnsi="標楷體" w:hint="eastAsia"/>
                <w:b/>
              </w:rPr>
              <w:t>冬季(外套)</w:t>
            </w:r>
          </w:p>
        </w:tc>
        <w:tc>
          <w:tcPr>
            <w:tcW w:w="2222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1319530" cy="2033905"/>
                  <wp:effectExtent l="0" t="0" r="0" b="4445"/>
                  <wp:wrapNone/>
                  <wp:docPr id="4" name="圖片 4" descr="2012-08-14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012-08-14 10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1319530" cy="2033905"/>
                  <wp:effectExtent l="0" t="0" r="0" b="4445"/>
                  <wp:wrapNone/>
                  <wp:docPr id="3" name="圖片 3" descr="2012-08-14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12-08-14 10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1298575" cy="2033905"/>
                  <wp:effectExtent l="0" t="0" r="0" b="4445"/>
                  <wp:wrapNone/>
                  <wp:docPr id="2" name="圖片 2" descr="2012-08-14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12-08-14 09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38B" w:rsidRDefault="00C9738B" w:rsidP="005E5431">
            <w:pPr>
              <w:jc w:val="center"/>
              <w:rPr>
                <w:noProof/>
              </w:rPr>
            </w:pPr>
          </w:p>
          <w:p w:rsidR="00C9738B" w:rsidRDefault="00C9738B" w:rsidP="005E5431">
            <w:pPr>
              <w:jc w:val="center"/>
              <w:rPr>
                <w:noProof/>
              </w:rPr>
            </w:pPr>
          </w:p>
        </w:tc>
        <w:tc>
          <w:tcPr>
            <w:tcW w:w="2223" w:type="dxa"/>
            <w:vAlign w:val="center"/>
          </w:tcPr>
          <w:p w:rsidR="00C9738B" w:rsidRDefault="00C9738B" w:rsidP="005E54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4445</wp:posOffset>
                  </wp:positionV>
                  <wp:extent cx="1262380" cy="2033905"/>
                  <wp:effectExtent l="0" t="0" r="0" b="4445"/>
                  <wp:wrapNone/>
                  <wp:docPr id="1" name="圖片 1" descr="2012-08-14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12-08-14 09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38B" w:rsidTr="00BF0AB7">
        <w:trPr>
          <w:cantSplit/>
          <w:trHeight w:val="1046"/>
        </w:trPr>
        <w:tc>
          <w:tcPr>
            <w:tcW w:w="9781" w:type="dxa"/>
            <w:gridSpan w:val="5"/>
          </w:tcPr>
          <w:p w:rsidR="00C9738B" w:rsidRPr="00AC2CAF" w:rsidRDefault="00C9738B" w:rsidP="00C9738B">
            <w:pPr>
              <w:jc w:val="both"/>
              <w:rPr>
                <w:noProof/>
              </w:rPr>
            </w:pPr>
            <w:r w:rsidRPr="00DB1271">
              <w:rPr>
                <w:rFonts w:ascii="標楷體" w:eastAsia="標楷體" w:hAnsi="標楷體" w:hint="eastAsia"/>
                <w:noProof/>
              </w:rPr>
              <w:t>備註：</w:t>
            </w:r>
          </w:p>
        </w:tc>
      </w:tr>
    </w:tbl>
    <w:p w:rsidR="00C9738B" w:rsidRPr="008A3498" w:rsidRDefault="00C9738B" w:rsidP="00C9738B"/>
    <w:p w:rsidR="00C9738B" w:rsidRPr="00C9738B" w:rsidRDefault="00C9738B" w:rsidP="00390B77">
      <w:pPr>
        <w:snapToGrid w:val="0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sectPr w:rsidR="00C9738B" w:rsidRPr="00C9738B" w:rsidSect="00A67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3EE" w:rsidRDefault="008B53EE" w:rsidP="002E50C4">
      <w:r>
        <w:separator/>
      </w:r>
    </w:p>
  </w:endnote>
  <w:endnote w:type="continuationSeparator" w:id="0">
    <w:p w:rsidR="008B53EE" w:rsidRDefault="008B53EE" w:rsidP="002E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3EE" w:rsidRDefault="008B53EE" w:rsidP="002E50C4">
      <w:r>
        <w:separator/>
      </w:r>
    </w:p>
  </w:footnote>
  <w:footnote w:type="continuationSeparator" w:id="0">
    <w:p w:rsidR="008B53EE" w:rsidRDefault="008B53EE" w:rsidP="002E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6F4C"/>
    <w:multiLevelType w:val="hybridMultilevel"/>
    <w:tmpl w:val="4E4295D0"/>
    <w:lvl w:ilvl="0" w:tplc="201C12EC">
      <w:start w:val="2"/>
      <w:numFmt w:val="taiwaneseCountingThousand"/>
      <w:lvlText w:val="%1、"/>
      <w:lvlJc w:val="left"/>
      <w:pPr>
        <w:ind w:left="16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52373C51"/>
    <w:multiLevelType w:val="hybridMultilevel"/>
    <w:tmpl w:val="99FC014A"/>
    <w:lvl w:ilvl="0" w:tplc="80DE4FC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A"/>
    <w:rsid w:val="00045480"/>
    <w:rsid w:val="000C4D69"/>
    <w:rsid w:val="000F6427"/>
    <w:rsid w:val="002E50C4"/>
    <w:rsid w:val="002F5A9D"/>
    <w:rsid w:val="00390B77"/>
    <w:rsid w:val="00422092"/>
    <w:rsid w:val="0043502C"/>
    <w:rsid w:val="0045162C"/>
    <w:rsid w:val="005E0E37"/>
    <w:rsid w:val="0061252C"/>
    <w:rsid w:val="00636A59"/>
    <w:rsid w:val="00806341"/>
    <w:rsid w:val="00867E37"/>
    <w:rsid w:val="008B53EE"/>
    <w:rsid w:val="009C4C51"/>
    <w:rsid w:val="00A0397A"/>
    <w:rsid w:val="00A62EBC"/>
    <w:rsid w:val="00A67A7A"/>
    <w:rsid w:val="00B12A5F"/>
    <w:rsid w:val="00B23C6B"/>
    <w:rsid w:val="00BF0AB7"/>
    <w:rsid w:val="00BF2AF6"/>
    <w:rsid w:val="00C9738B"/>
    <w:rsid w:val="00CB66D8"/>
    <w:rsid w:val="00CE6A51"/>
    <w:rsid w:val="00CF6407"/>
    <w:rsid w:val="00D86FCE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5D07"/>
  <w15:chartTrackingRefBased/>
  <w15:docId w15:val="{BD76E548-DC3C-44BB-8A4D-CA4577E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0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0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8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7E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D0DB-8636-40D9-B147-5CF5956F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3</cp:revision>
  <cp:lastPrinted>2021-03-15T05:09:00Z</cp:lastPrinted>
  <dcterms:created xsi:type="dcterms:W3CDTF">2021-03-19T06:33:00Z</dcterms:created>
  <dcterms:modified xsi:type="dcterms:W3CDTF">2021-03-26T06:01:00Z</dcterms:modified>
</cp:coreProperties>
</file>