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48" w:rsidRPr="00497548" w:rsidRDefault="00497548" w:rsidP="00497548">
      <w:pPr>
        <w:pStyle w:val="a3"/>
        <w:rPr>
          <w:color w:val="1F3864" w:themeColor="accent5" w:themeShade="8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497548">
        <w:rPr>
          <w:rFonts w:hint="eastAsia"/>
          <w:color w:val="1F3864" w:themeColor="accent5" w:themeShade="8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基</w:t>
      </w:r>
      <w:r w:rsidRPr="00497548">
        <w:rPr>
          <w:color w:val="1F3864" w:themeColor="accent5" w:themeShade="8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隆</w:t>
      </w:r>
      <w:r w:rsidRPr="00497548">
        <w:rPr>
          <w:rFonts w:hint="eastAsia"/>
          <w:color w:val="1F3864" w:themeColor="accent5" w:themeShade="8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市</w:t>
      </w:r>
      <w:r w:rsidRPr="00497548">
        <w:rPr>
          <w:color w:val="1F3864" w:themeColor="accent5" w:themeShade="8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立安樂高級中學附設國中補</w:t>
      </w:r>
      <w:r w:rsidRPr="00497548">
        <w:rPr>
          <w:rFonts w:hint="eastAsia"/>
          <w:color w:val="1F3864" w:themeColor="accent5" w:themeShade="8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校</w:t>
      </w:r>
    </w:p>
    <w:p w:rsidR="00497548" w:rsidRDefault="00497548"/>
    <w:p w:rsidR="00A94567" w:rsidRDefault="00584D7C">
      <w:bookmarkStart w:id="0" w:name="_GoBack"/>
      <w:r>
        <w:rPr>
          <w:noProof/>
        </w:rPr>
        <w:drawing>
          <wp:inline distT="0" distB="0" distL="0" distR="0">
            <wp:extent cx="6652260" cy="5844539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62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4"/>
                    <a:stretch/>
                  </pic:blipFill>
                  <pic:spPr bwMode="auto">
                    <a:xfrm>
                      <a:off x="0" y="0"/>
                      <a:ext cx="6666928" cy="5857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97548" w:rsidRPr="00497548" w:rsidRDefault="00497548" w:rsidP="00497548">
      <w:pPr>
        <w:rPr>
          <w:b/>
          <w:sz w:val="32"/>
          <w:szCs w:val="32"/>
        </w:rPr>
      </w:pPr>
    </w:p>
    <w:p w:rsidR="00584D7C" w:rsidRPr="00497548" w:rsidRDefault="00584D7C" w:rsidP="00497548">
      <w:pPr>
        <w:pStyle w:val="a5"/>
        <w:numPr>
          <w:ilvl w:val="1"/>
          <w:numId w:val="2"/>
        </w:numPr>
        <w:ind w:leftChars="0"/>
        <w:rPr>
          <w:b/>
          <w:color w:val="1F3864" w:themeColor="accent5" w:themeShade="80"/>
          <w:sz w:val="32"/>
          <w:szCs w:val="32"/>
        </w:rPr>
      </w:pPr>
      <w:r w:rsidRPr="00497548">
        <w:rPr>
          <w:rFonts w:hint="eastAsia"/>
          <w:b/>
          <w:color w:val="1F3864" w:themeColor="accent5" w:themeShade="80"/>
          <w:sz w:val="32"/>
          <w:szCs w:val="32"/>
        </w:rPr>
        <w:t>如果你有一點點心動</w:t>
      </w:r>
      <w:r w:rsidRPr="00497548">
        <w:rPr>
          <w:rFonts w:asciiTheme="minorEastAsia" w:hAnsiTheme="minorEastAsia" w:hint="eastAsia"/>
          <w:b/>
          <w:color w:val="1F3864" w:themeColor="accent5" w:themeShade="80"/>
          <w:sz w:val="32"/>
          <w:szCs w:val="32"/>
        </w:rPr>
        <w:t>，</w:t>
      </w:r>
      <w:r w:rsidRPr="00497548">
        <w:rPr>
          <w:rFonts w:hint="eastAsia"/>
          <w:b/>
          <w:color w:val="1F3864" w:themeColor="accent5" w:themeShade="80"/>
          <w:sz w:val="32"/>
          <w:szCs w:val="32"/>
        </w:rPr>
        <w:t>請與我們連絡</w:t>
      </w:r>
      <w:r w:rsidRPr="00497548">
        <w:rPr>
          <w:rFonts w:asciiTheme="minorEastAsia" w:hAnsiTheme="minorEastAsia" w:hint="eastAsia"/>
          <w:b/>
          <w:color w:val="1F3864" w:themeColor="accent5" w:themeShade="80"/>
          <w:sz w:val="32"/>
          <w:szCs w:val="32"/>
        </w:rPr>
        <w:t>，</w:t>
      </w:r>
      <w:r w:rsidRPr="00497548">
        <w:rPr>
          <w:rFonts w:hint="eastAsia"/>
          <w:b/>
          <w:color w:val="1F3864" w:themeColor="accent5" w:themeShade="80"/>
          <w:sz w:val="32"/>
          <w:szCs w:val="32"/>
        </w:rPr>
        <w:t>讓我們為你解答心中疑惑</w:t>
      </w:r>
      <w:r w:rsidRPr="00497548">
        <w:rPr>
          <w:rFonts w:asciiTheme="minorEastAsia" w:hAnsiTheme="minorEastAsia" w:hint="eastAsia"/>
          <w:b/>
          <w:color w:val="1F3864" w:themeColor="accent5" w:themeShade="80"/>
          <w:sz w:val="32"/>
          <w:szCs w:val="32"/>
        </w:rPr>
        <w:t>，</w:t>
      </w:r>
      <w:r w:rsidRPr="00497548">
        <w:rPr>
          <w:rFonts w:hint="eastAsia"/>
          <w:b/>
          <w:color w:val="1F3864" w:themeColor="accent5" w:themeShade="80"/>
          <w:sz w:val="32"/>
          <w:szCs w:val="32"/>
        </w:rPr>
        <w:t>引領您進入國中新里程</w:t>
      </w:r>
      <w:r w:rsidRPr="00497548">
        <w:rPr>
          <w:rFonts w:hint="eastAsia"/>
          <w:b/>
          <w:color w:val="1F3864" w:themeColor="accent5" w:themeShade="80"/>
          <w:sz w:val="32"/>
          <w:szCs w:val="32"/>
        </w:rPr>
        <w:t>!!!</w:t>
      </w:r>
    </w:p>
    <w:p w:rsidR="00B86DC4" w:rsidRPr="00497548" w:rsidRDefault="00B86DC4" w:rsidP="00497548">
      <w:pPr>
        <w:pStyle w:val="a5"/>
        <w:numPr>
          <w:ilvl w:val="1"/>
          <w:numId w:val="2"/>
        </w:numPr>
        <w:ind w:leftChars="0"/>
        <w:rPr>
          <w:b/>
          <w:color w:val="1F3864" w:themeColor="accent5" w:themeShade="80"/>
          <w:sz w:val="32"/>
          <w:szCs w:val="32"/>
        </w:rPr>
      </w:pPr>
      <w:r w:rsidRPr="00497548">
        <w:rPr>
          <w:rFonts w:hint="eastAsia"/>
          <w:b/>
          <w:color w:val="1F3864" w:themeColor="accent5" w:themeShade="80"/>
          <w:sz w:val="32"/>
          <w:szCs w:val="32"/>
        </w:rPr>
        <w:t>安樂附設國中補校電話</w:t>
      </w:r>
      <w:r w:rsidR="00497548" w:rsidRPr="00497548">
        <w:rPr>
          <w:rFonts w:hint="eastAsia"/>
          <w:b/>
          <w:color w:val="1F3864" w:themeColor="accent5" w:themeShade="80"/>
          <w:sz w:val="32"/>
          <w:szCs w:val="32"/>
        </w:rPr>
        <w:t>：</w:t>
      </w:r>
      <w:r w:rsidR="00497548" w:rsidRPr="00497548">
        <w:rPr>
          <w:rFonts w:hint="eastAsia"/>
          <w:b/>
          <w:color w:val="1F3864" w:themeColor="accent5" w:themeShade="80"/>
          <w:sz w:val="32"/>
          <w:szCs w:val="32"/>
        </w:rPr>
        <w:t xml:space="preserve"> </w:t>
      </w:r>
      <w:r w:rsidRPr="00497548">
        <w:rPr>
          <w:rFonts w:hint="eastAsia"/>
          <w:b/>
          <w:color w:val="1F3864" w:themeColor="accent5" w:themeShade="80"/>
          <w:sz w:val="32"/>
          <w:szCs w:val="32"/>
        </w:rPr>
        <w:t>24236600</w:t>
      </w:r>
      <w:r w:rsidR="004566F7" w:rsidRPr="00497548">
        <w:rPr>
          <w:rFonts w:hint="eastAsia"/>
          <w:b/>
          <w:color w:val="1F3864" w:themeColor="accent5" w:themeShade="80"/>
          <w:sz w:val="32"/>
          <w:szCs w:val="32"/>
        </w:rPr>
        <w:t xml:space="preserve"> # 70~71     </w:t>
      </w:r>
      <w:r w:rsidR="004566F7" w:rsidRPr="00497548">
        <w:rPr>
          <w:rFonts w:hint="eastAsia"/>
          <w:b/>
          <w:color w:val="1F3864" w:themeColor="accent5" w:themeShade="80"/>
          <w:sz w:val="32"/>
          <w:szCs w:val="32"/>
        </w:rPr>
        <w:t>周主任</w:t>
      </w:r>
      <w:r w:rsidR="004566F7" w:rsidRPr="00497548">
        <w:rPr>
          <w:rFonts w:hint="eastAsia"/>
          <w:b/>
          <w:color w:val="1F3864" w:themeColor="accent5" w:themeShade="80"/>
          <w:sz w:val="32"/>
          <w:szCs w:val="32"/>
        </w:rPr>
        <w:t xml:space="preserve">  </w:t>
      </w:r>
      <w:r w:rsidR="004566F7" w:rsidRPr="00497548">
        <w:rPr>
          <w:rFonts w:hint="eastAsia"/>
          <w:b/>
          <w:color w:val="1F3864" w:themeColor="accent5" w:themeShade="80"/>
          <w:sz w:val="32"/>
          <w:szCs w:val="32"/>
        </w:rPr>
        <w:t>曾組長</w:t>
      </w:r>
    </w:p>
    <w:p w:rsidR="009862FF" w:rsidRDefault="009862FF" w:rsidP="009862FF">
      <w:pPr>
        <w:rPr>
          <w:b/>
          <w:color w:val="1F3864" w:themeColor="accent5" w:themeShade="80"/>
          <w:sz w:val="32"/>
          <w:szCs w:val="32"/>
        </w:rPr>
      </w:pPr>
    </w:p>
    <w:p w:rsidR="00D527C1" w:rsidRPr="009862FF" w:rsidRDefault="009862FF" w:rsidP="009862FF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noProof/>
        </w:rPr>
        <w:drawing>
          <wp:inline distT="0" distB="0" distL="0" distR="0" wp14:anchorId="77E45CEE" wp14:editId="69BC21AF">
            <wp:extent cx="5996940" cy="223488"/>
            <wp:effectExtent l="0" t="0" r="0" b="5715"/>
            <wp:docPr id="2" name="圖片 2" descr="http://210.240.3.2/anle/adult/images/teach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0.240.3.2/anle/adult/images/teach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28" cy="22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F7" w:rsidRPr="00584D7C" w:rsidRDefault="004566F7" w:rsidP="00B86DC4">
      <w:pPr>
        <w:rPr>
          <w:b/>
          <w:sz w:val="32"/>
          <w:szCs w:val="32"/>
        </w:rPr>
      </w:pPr>
    </w:p>
    <w:sectPr w:rsidR="004566F7" w:rsidRPr="00584D7C" w:rsidSect="00584D7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6D2"/>
      </v:shape>
    </w:pict>
  </w:numPicBullet>
  <w:abstractNum w:abstractNumId="0" w15:restartNumberingAfterBreak="0">
    <w:nsid w:val="21F9050B"/>
    <w:multiLevelType w:val="hybridMultilevel"/>
    <w:tmpl w:val="4754B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F0259B"/>
    <w:multiLevelType w:val="hybridMultilevel"/>
    <w:tmpl w:val="CFE65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7C"/>
    <w:rsid w:val="004566F7"/>
    <w:rsid w:val="00497548"/>
    <w:rsid w:val="004D2147"/>
    <w:rsid w:val="00506DAF"/>
    <w:rsid w:val="00584D7C"/>
    <w:rsid w:val="005F7431"/>
    <w:rsid w:val="007E402A"/>
    <w:rsid w:val="00887B37"/>
    <w:rsid w:val="009862FF"/>
    <w:rsid w:val="00A94567"/>
    <w:rsid w:val="00B86DC4"/>
    <w:rsid w:val="00D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9D460-A46A-47A0-8B6B-4251888F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754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9754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97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94</Characters>
  <Application>Microsoft Office Word</Application>
  <DocSecurity>0</DocSecurity>
  <Lines>1</Lines>
  <Paragraphs>1</Paragraphs>
  <ScaleCrop>false</ScaleCrop>
  <Company>SYNNEX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2019-04-26T05:55:00Z</dcterms:created>
  <dcterms:modified xsi:type="dcterms:W3CDTF">2019-05-02T03:40:00Z</dcterms:modified>
</cp:coreProperties>
</file>