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CED" w:rsidRPr="00334FB4" w:rsidRDefault="00E63ACF" w:rsidP="00BF103F">
      <w:pPr>
        <w:spacing w:line="480" w:lineRule="exact"/>
        <w:ind w:rightChars="-142" w:right="-341"/>
        <w:jc w:val="center"/>
        <w:rPr>
          <w:rFonts w:ascii="標楷體" w:eastAsia="標楷體" w:hAnsi="標楷體"/>
          <w:b/>
          <w:bCs/>
          <w:sz w:val="28"/>
          <w:szCs w:val="24"/>
        </w:rPr>
      </w:pPr>
      <w:bookmarkStart w:id="0" w:name="_GoBack"/>
      <w:r w:rsidRPr="00334FB4">
        <w:rPr>
          <w:rFonts w:ascii="標楷體" w:eastAsia="標楷體" w:hAnsi="標楷體" w:hint="eastAsia"/>
          <w:b/>
          <w:bCs/>
          <w:sz w:val="28"/>
          <w:szCs w:val="24"/>
        </w:rPr>
        <w:t>基隆市政府</w:t>
      </w:r>
      <w:r w:rsidR="00BF103F">
        <w:rPr>
          <w:rFonts w:ascii="標楷體" w:eastAsia="標楷體" w:hAnsi="標楷體" w:hint="eastAsia"/>
          <w:b/>
          <w:bCs/>
          <w:sz w:val="28"/>
          <w:szCs w:val="24"/>
        </w:rPr>
        <w:t>所屬學校師生參訪</w:t>
      </w:r>
      <w:r w:rsidRPr="00334FB4">
        <w:rPr>
          <w:rFonts w:ascii="標楷體" w:eastAsia="標楷體" w:hAnsi="標楷體" w:hint="eastAsia"/>
          <w:b/>
          <w:bCs/>
          <w:sz w:val="28"/>
          <w:szCs w:val="24"/>
        </w:rPr>
        <w:t>朱銘</w:t>
      </w:r>
      <w:r w:rsidR="00BF103F">
        <w:rPr>
          <w:rFonts w:ascii="標楷體" w:eastAsia="標楷體" w:hAnsi="標楷體" w:hint="eastAsia"/>
          <w:b/>
          <w:bCs/>
          <w:sz w:val="28"/>
          <w:szCs w:val="24"/>
        </w:rPr>
        <w:t>美術館車資補助實施計畫</w:t>
      </w:r>
      <w:bookmarkEnd w:id="0"/>
    </w:p>
    <w:p w:rsidR="00E63ACF" w:rsidRPr="00334FB4" w:rsidRDefault="00E63ACF" w:rsidP="00334FB4">
      <w:pPr>
        <w:spacing w:line="480" w:lineRule="exact"/>
        <w:rPr>
          <w:rFonts w:ascii="標楷體" w:eastAsia="標楷體" w:hAnsi="標楷體"/>
          <w:b/>
          <w:bCs/>
          <w:sz w:val="28"/>
          <w:szCs w:val="24"/>
        </w:rPr>
      </w:pPr>
    </w:p>
    <w:p w:rsidR="00334FB4" w:rsidRDefault="00E63ACF" w:rsidP="00334FB4">
      <w:pPr>
        <w:pStyle w:val="a3"/>
        <w:numPr>
          <w:ilvl w:val="0"/>
          <w:numId w:val="1"/>
        </w:numPr>
        <w:spacing w:line="480" w:lineRule="exact"/>
        <w:ind w:leftChars="0" w:left="567" w:hanging="567"/>
        <w:rPr>
          <w:rFonts w:ascii="標楷體" w:eastAsia="標楷體" w:hAnsi="標楷體"/>
          <w:sz w:val="28"/>
          <w:szCs w:val="24"/>
        </w:rPr>
      </w:pPr>
      <w:r w:rsidRPr="00334FB4">
        <w:rPr>
          <w:rFonts w:ascii="標楷體" w:eastAsia="標楷體" w:hAnsi="標楷體" w:hint="eastAsia"/>
          <w:sz w:val="28"/>
          <w:szCs w:val="24"/>
        </w:rPr>
        <w:t>計畫緣起：</w:t>
      </w:r>
    </w:p>
    <w:p w:rsidR="00E63ACF" w:rsidRPr="00334FB4" w:rsidRDefault="00E63ACF" w:rsidP="00334FB4">
      <w:pPr>
        <w:pStyle w:val="a3"/>
        <w:spacing w:line="480" w:lineRule="exact"/>
        <w:ind w:leftChars="0" w:left="567"/>
        <w:rPr>
          <w:rFonts w:ascii="標楷體" w:eastAsia="標楷體" w:hAnsi="標楷體"/>
          <w:sz w:val="28"/>
          <w:szCs w:val="24"/>
        </w:rPr>
      </w:pPr>
      <w:r w:rsidRPr="00334FB4">
        <w:rPr>
          <w:rFonts w:ascii="標楷體" w:eastAsia="標楷體" w:hAnsi="標楷體" w:hint="eastAsia"/>
          <w:sz w:val="28"/>
          <w:szCs w:val="24"/>
        </w:rPr>
        <w:t>本市於2022 城博會期間與朱銘文化基金會合作於國門廣場展出之「人間系列－紳士」作品展廣受佳評，為延續藝文推廣效益，爰規劃於111年10月1日起至112年9月30日止(為期1年)，提供本市國中小及幼兒園學師生藝術年票於展期間不限次數參觀朱銘美術館，以推廣兒童藝術教育，深化藝文扎根。</w:t>
      </w:r>
    </w:p>
    <w:p w:rsidR="00E63ACF" w:rsidRPr="00334FB4" w:rsidRDefault="00E63ACF" w:rsidP="00334FB4">
      <w:pPr>
        <w:pStyle w:val="a3"/>
        <w:numPr>
          <w:ilvl w:val="0"/>
          <w:numId w:val="1"/>
        </w:numPr>
        <w:spacing w:line="480" w:lineRule="exact"/>
        <w:ind w:leftChars="0" w:left="567" w:hanging="567"/>
        <w:rPr>
          <w:rFonts w:ascii="標楷體" w:eastAsia="標楷體" w:hAnsi="標楷體"/>
          <w:sz w:val="28"/>
          <w:szCs w:val="24"/>
        </w:rPr>
      </w:pPr>
      <w:r w:rsidRPr="00334FB4">
        <w:rPr>
          <w:rFonts w:ascii="標楷體" w:eastAsia="標楷體" w:hAnsi="標楷體" w:hint="eastAsia"/>
          <w:sz w:val="28"/>
          <w:szCs w:val="24"/>
        </w:rPr>
        <w:t>計畫目標：</w:t>
      </w:r>
    </w:p>
    <w:p w:rsidR="00E63ACF" w:rsidRPr="00334FB4" w:rsidRDefault="00E63ACF" w:rsidP="00334FB4">
      <w:pPr>
        <w:pStyle w:val="a3"/>
        <w:spacing w:line="480" w:lineRule="exact"/>
        <w:ind w:leftChars="0"/>
        <w:rPr>
          <w:rFonts w:ascii="標楷體" w:eastAsia="標楷體" w:hAnsi="標楷體"/>
          <w:sz w:val="28"/>
          <w:szCs w:val="24"/>
        </w:rPr>
      </w:pPr>
      <w:r w:rsidRPr="00334FB4">
        <w:rPr>
          <w:rFonts w:ascii="標楷體" w:eastAsia="標楷體" w:hAnsi="標楷體" w:hint="eastAsia"/>
          <w:sz w:val="28"/>
          <w:szCs w:val="24"/>
        </w:rPr>
        <w:t>為利本市師生增加藝文場館體驗，並善用本次與朱銘美術館合作機會，鼓勵學生至藝文場館參觀，培養接觸美感場域之習慣，增進生活美感經驗。</w:t>
      </w:r>
    </w:p>
    <w:p w:rsidR="00E63ACF" w:rsidRPr="00334FB4" w:rsidRDefault="00E63ACF" w:rsidP="00334FB4">
      <w:pPr>
        <w:pStyle w:val="a3"/>
        <w:numPr>
          <w:ilvl w:val="0"/>
          <w:numId w:val="1"/>
        </w:numPr>
        <w:spacing w:line="480" w:lineRule="exact"/>
        <w:ind w:leftChars="0" w:left="567" w:hanging="567"/>
        <w:rPr>
          <w:rFonts w:ascii="標楷體" w:eastAsia="標楷體" w:hAnsi="標楷體"/>
          <w:sz w:val="28"/>
          <w:szCs w:val="24"/>
        </w:rPr>
      </w:pPr>
      <w:r w:rsidRPr="00334FB4">
        <w:rPr>
          <w:rFonts w:ascii="標楷體" w:eastAsia="標楷體" w:hAnsi="標楷體" w:hint="eastAsia"/>
          <w:sz w:val="28"/>
          <w:szCs w:val="24"/>
        </w:rPr>
        <w:t>主辦單位：基隆市政府(教育處)</w:t>
      </w:r>
    </w:p>
    <w:p w:rsidR="00E63ACF" w:rsidRPr="00334FB4" w:rsidRDefault="00E63ACF" w:rsidP="00334FB4">
      <w:pPr>
        <w:pStyle w:val="a3"/>
        <w:numPr>
          <w:ilvl w:val="0"/>
          <w:numId w:val="1"/>
        </w:numPr>
        <w:spacing w:line="480" w:lineRule="exact"/>
        <w:ind w:leftChars="0" w:left="567" w:hanging="567"/>
        <w:rPr>
          <w:rFonts w:ascii="標楷體" w:eastAsia="標楷體" w:hAnsi="標楷體"/>
          <w:sz w:val="28"/>
          <w:szCs w:val="24"/>
        </w:rPr>
      </w:pPr>
      <w:r w:rsidRPr="00334FB4">
        <w:rPr>
          <w:rFonts w:ascii="標楷體" w:eastAsia="標楷體" w:hAnsi="標楷體" w:hint="eastAsia"/>
          <w:sz w:val="28"/>
          <w:szCs w:val="24"/>
        </w:rPr>
        <w:t>贊助單位：</w:t>
      </w:r>
      <w:r w:rsidR="00BF103F" w:rsidRPr="00BF103F">
        <w:rPr>
          <w:rFonts w:ascii="標楷體" w:eastAsia="標楷體" w:hAnsi="標楷體" w:hint="eastAsia"/>
          <w:sz w:val="28"/>
          <w:szCs w:val="24"/>
        </w:rPr>
        <w:t>朱銘文化基金會</w:t>
      </w:r>
      <w:r w:rsidRPr="00334FB4">
        <w:rPr>
          <w:rFonts w:ascii="標楷體" w:eastAsia="標楷體" w:hAnsi="標楷體" w:hint="eastAsia"/>
          <w:sz w:val="28"/>
          <w:szCs w:val="24"/>
        </w:rPr>
        <w:t>(於111年10月7日至112年10月6日期間免費入場參觀)</w:t>
      </w:r>
    </w:p>
    <w:p w:rsidR="00E63ACF" w:rsidRPr="00334FB4" w:rsidRDefault="00E63ACF" w:rsidP="00334FB4">
      <w:pPr>
        <w:pStyle w:val="a3"/>
        <w:numPr>
          <w:ilvl w:val="0"/>
          <w:numId w:val="1"/>
        </w:numPr>
        <w:spacing w:line="480" w:lineRule="exact"/>
        <w:ind w:leftChars="0" w:left="567" w:hanging="567"/>
        <w:rPr>
          <w:rFonts w:ascii="標楷體" w:eastAsia="標楷體" w:hAnsi="標楷體"/>
          <w:sz w:val="28"/>
          <w:szCs w:val="24"/>
        </w:rPr>
      </w:pPr>
      <w:r w:rsidRPr="00334FB4">
        <w:rPr>
          <w:rFonts w:ascii="標楷體" w:eastAsia="標楷體" w:hAnsi="標楷體" w:hint="eastAsia"/>
          <w:sz w:val="28"/>
          <w:szCs w:val="24"/>
        </w:rPr>
        <w:t>參與對象：基隆市國中、小、幼兒園學生及教師。</w:t>
      </w:r>
    </w:p>
    <w:p w:rsidR="00E63ACF" w:rsidRPr="00334FB4" w:rsidRDefault="00E63ACF" w:rsidP="00334FB4">
      <w:pPr>
        <w:pStyle w:val="a3"/>
        <w:numPr>
          <w:ilvl w:val="0"/>
          <w:numId w:val="1"/>
        </w:numPr>
        <w:spacing w:line="480" w:lineRule="exact"/>
        <w:ind w:leftChars="0" w:left="567" w:hanging="567"/>
        <w:rPr>
          <w:rFonts w:ascii="標楷體" w:eastAsia="標楷體" w:hAnsi="標楷體"/>
          <w:sz w:val="28"/>
          <w:szCs w:val="24"/>
        </w:rPr>
      </w:pPr>
      <w:r w:rsidRPr="00334FB4">
        <w:rPr>
          <w:rFonts w:ascii="標楷體" w:eastAsia="標楷體" w:hAnsi="標楷體" w:hint="eastAsia"/>
          <w:sz w:val="28"/>
          <w:szCs w:val="24"/>
        </w:rPr>
        <w:t>計畫期程：111年10月7日至112年10月6日止。</w:t>
      </w:r>
    </w:p>
    <w:p w:rsidR="00E63ACF" w:rsidRPr="00334FB4" w:rsidRDefault="00334FB4" w:rsidP="00334FB4">
      <w:pPr>
        <w:pStyle w:val="a3"/>
        <w:numPr>
          <w:ilvl w:val="0"/>
          <w:numId w:val="1"/>
        </w:numPr>
        <w:spacing w:line="480" w:lineRule="exact"/>
        <w:ind w:leftChars="0" w:left="567" w:hanging="567"/>
        <w:rPr>
          <w:rFonts w:ascii="標楷體" w:eastAsia="標楷體" w:hAnsi="標楷體"/>
          <w:sz w:val="28"/>
          <w:szCs w:val="24"/>
        </w:rPr>
      </w:pPr>
      <w:r w:rsidRPr="00334FB4">
        <w:rPr>
          <w:rFonts w:ascii="標楷體" w:eastAsia="標楷體" w:hAnsi="標楷體" w:hint="eastAsia"/>
          <w:sz w:val="28"/>
          <w:szCs w:val="24"/>
        </w:rPr>
        <w:t>本府交通費</w:t>
      </w:r>
      <w:r w:rsidR="00E63ACF" w:rsidRPr="00334FB4">
        <w:rPr>
          <w:rFonts w:ascii="標楷體" w:eastAsia="標楷體" w:hAnsi="標楷體" w:hint="eastAsia"/>
          <w:sz w:val="28"/>
          <w:szCs w:val="24"/>
        </w:rPr>
        <w:t>補助方式：</w:t>
      </w:r>
    </w:p>
    <w:p w:rsidR="00E63ACF" w:rsidRPr="00334FB4" w:rsidRDefault="00334FB4" w:rsidP="003C683C">
      <w:pPr>
        <w:pStyle w:val="a3"/>
        <w:numPr>
          <w:ilvl w:val="1"/>
          <w:numId w:val="1"/>
        </w:numPr>
        <w:spacing w:line="480" w:lineRule="exact"/>
        <w:ind w:leftChars="0" w:left="1134" w:hanging="567"/>
        <w:rPr>
          <w:rFonts w:ascii="標楷體" w:eastAsia="標楷體" w:hAnsi="標楷體"/>
          <w:sz w:val="28"/>
          <w:szCs w:val="24"/>
        </w:rPr>
      </w:pPr>
      <w:r w:rsidRPr="00334FB4">
        <w:rPr>
          <w:rFonts w:ascii="標楷體" w:eastAsia="標楷體" w:hAnsi="標楷體" w:hint="eastAsia"/>
          <w:sz w:val="28"/>
          <w:szCs w:val="24"/>
        </w:rPr>
        <w:t>申請額度：</w:t>
      </w:r>
      <w:r w:rsidR="00E63ACF" w:rsidRPr="00334FB4">
        <w:rPr>
          <w:rFonts w:ascii="標楷體" w:eastAsia="標楷體" w:hAnsi="標楷體" w:hint="eastAsia"/>
          <w:sz w:val="28"/>
          <w:szCs w:val="24"/>
        </w:rPr>
        <w:t>各校於上述期間向朱銘美術館預約確認參訪時間後，可向本府申請每團交通費補助新台幣1萬元整(酌予補助)。每學期預計補助30團為限，每校不得申請超過</w:t>
      </w:r>
      <w:r w:rsidRPr="00334FB4">
        <w:rPr>
          <w:rFonts w:ascii="標楷體" w:eastAsia="標楷體" w:hAnsi="標楷體" w:hint="eastAsia"/>
          <w:sz w:val="28"/>
          <w:szCs w:val="24"/>
        </w:rPr>
        <w:t>3</w:t>
      </w:r>
      <w:r w:rsidR="00E63ACF" w:rsidRPr="00334FB4">
        <w:rPr>
          <w:rFonts w:ascii="標楷體" w:eastAsia="標楷體" w:hAnsi="標楷體" w:hint="eastAsia"/>
          <w:sz w:val="28"/>
          <w:szCs w:val="24"/>
        </w:rPr>
        <w:t>團</w:t>
      </w:r>
      <w:r w:rsidRPr="00334FB4">
        <w:rPr>
          <w:rFonts w:ascii="標楷體" w:eastAsia="標楷體" w:hAnsi="標楷體" w:hint="eastAsia"/>
          <w:sz w:val="28"/>
          <w:szCs w:val="24"/>
        </w:rPr>
        <w:t>，以送件時間順序為準。</w:t>
      </w:r>
    </w:p>
    <w:p w:rsidR="0056751D" w:rsidRDefault="00E63ACF" w:rsidP="00607221">
      <w:pPr>
        <w:pStyle w:val="a3"/>
        <w:numPr>
          <w:ilvl w:val="1"/>
          <w:numId w:val="1"/>
        </w:numPr>
        <w:spacing w:line="480" w:lineRule="exact"/>
        <w:ind w:leftChars="0" w:left="1134" w:hanging="567"/>
        <w:rPr>
          <w:rFonts w:ascii="標楷體" w:eastAsia="標楷體" w:hAnsi="標楷體"/>
          <w:sz w:val="28"/>
          <w:szCs w:val="24"/>
        </w:rPr>
      </w:pPr>
      <w:r w:rsidRPr="0056751D">
        <w:rPr>
          <w:rFonts w:ascii="標楷體" w:eastAsia="標楷體" w:hAnsi="標楷體" w:hint="eastAsia"/>
          <w:sz w:val="28"/>
          <w:szCs w:val="24"/>
        </w:rPr>
        <w:t>申請時間：</w:t>
      </w:r>
      <w:r w:rsidR="00CD008E">
        <w:rPr>
          <w:rFonts w:ascii="標楷體" w:eastAsia="標楷體" w:hAnsi="標楷體" w:hint="eastAsia"/>
          <w:sz w:val="28"/>
          <w:szCs w:val="24"/>
        </w:rPr>
        <w:t>補助期間</w:t>
      </w:r>
      <w:r w:rsidR="003F0813">
        <w:rPr>
          <w:rFonts w:ascii="標楷體" w:eastAsia="標楷體" w:hAnsi="標楷體" w:hint="eastAsia"/>
          <w:sz w:val="28"/>
          <w:szCs w:val="24"/>
        </w:rPr>
        <w:t>自112年1月1日起，</w:t>
      </w:r>
      <w:r w:rsidR="00CD008E">
        <w:rPr>
          <w:rFonts w:ascii="標楷體" w:eastAsia="標楷體" w:hAnsi="標楷體" w:hint="eastAsia"/>
          <w:sz w:val="28"/>
          <w:szCs w:val="24"/>
        </w:rPr>
        <w:t>請於112年2月24日前報送本府申請</w:t>
      </w:r>
      <w:r w:rsidR="0056751D">
        <w:rPr>
          <w:rFonts w:ascii="標楷體" w:eastAsia="標楷體" w:hAnsi="標楷體" w:hint="eastAsia"/>
          <w:sz w:val="28"/>
          <w:szCs w:val="24"/>
        </w:rPr>
        <w:t>。</w:t>
      </w:r>
    </w:p>
    <w:p w:rsidR="00E63ACF" w:rsidRPr="0056751D" w:rsidRDefault="00334FB4" w:rsidP="00607221">
      <w:pPr>
        <w:pStyle w:val="a3"/>
        <w:numPr>
          <w:ilvl w:val="1"/>
          <w:numId w:val="1"/>
        </w:numPr>
        <w:spacing w:line="480" w:lineRule="exact"/>
        <w:ind w:leftChars="0" w:left="1134" w:hanging="567"/>
        <w:rPr>
          <w:rFonts w:ascii="標楷體" w:eastAsia="標楷體" w:hAnsi="標楷體"/>
          <w:sz w:val="28"/>
          <w:szCs w:val="24"/>
        </w:rPr>
      </w:pPr>
      <w:r w:rsidRPr="0056751D">
        <w:rPr>
          <w:rFonts w:ascii="標楷體" w:eastAsia="標楷體" w:hAnsi="標楷體" w:hint="eastAsia"/>
          <w:sz w:val="28"/>
          <w:szCs w:val="24"/>
        </w:rPr>
        <w:t>申請表件：填具申請表(附件1)及經費概算表(附件2)，逕送本府教育處終身教育科黃小姐憑辦，並請致電確認申請表件是否確認送達。</w:t>
      </w:r>
    </w:p>
    <w:p w:rsidR="00DE1D2E" w:rsidRPr="00334FB4" w:rsidRDefault="00DE1D2E" w:rsidP="003C683C">
      <w:pPr>
        <w:pStyle w:val="a3"/>
        <w:numPr>
          <w:ilvl w:val="1"/>
          <w:numId w:val="1"/>
        </w:numPr>
        <w:spacing w:line="480" w:lineRule="exact"/>
        <w:ind w:leftChars="0" w:left="1134" w:hanging="567"/>
        <w:rPr>
          <w:rFonts w:ascii="標楷體" w:eastAsia="標楷體" w:hAnsi="標楷體"/>
          <w:sz w:val="28"/>
          <w:szCs w:val="24"/>
        </w:rPr>
      </w:pPr>
      <w:r>
        <w:rPr>
          <w:rFonts w:ascii="標楷體" w:eastAsia="標楷體" w:hAnsi="標楷體" w:hint="eastAsia"/>
          <w:sz w:val="28"/>
          <w:szCs w:val="24"/>
        </w:rPr>
        <w:t>如獲本府補助者，請於執行完畢後30天內提送成果告報書及收支節報表辦理核銷結案。</w:t>
      </w:r>
    </w:p>
    <w:p w:rsidR="00334FB4" w:rsidRDefault="00334FB4" w:rsidP="00334FB4">
      <w:pPr>
        <w:pStyle w:val="a3"/>
        <w:numPr>
          <w:ilvl w:val="0"/>
          <w:numId w:val="1"/>
        </w:numPr>
        <w:spacing w:line="480" w:lineRule="exact"/>
        <w:ind w:leftChars="0" w:left="567" w:hanging="567"/>
        <w:rPr>
          <w:rFonts w:ascii="標楷體" w:eastAsia="標楷體" w:hAnsi="標楷體"/>
          <w:sz w:val="28"/>
          <w:szCs w:val="24"/>
        </w:rPr>
      </w:pPr>
      <w:r w:rsidRPr="00334FB4">
        <w:rPr>
          <w:rFonts w:ascii="標楷體" w:eastAsia="標楷體" w:hAnsi="標楷體" w:hint="eastAsia"/>
          <w:sz w:val="28"/>
          <w:szCs w:val="24"/>
        </w:rPr>
        <w:t>經費來源：由本府地方教育發展基金支應。</w:t>
      </w:r>
    </w:p>
    <w:p w:rsidR="00334FB4" w:rsidRDefault="00334FB4" w:rsidP="00334FB4">
      <w:pPr>
        <w:pStyle w:val="a3"/>
        <w:numPr>
          <w:ilvl w:val="0"/>
          <w:numId w:val="1"/>
        </w:numPr>
        <w:spacing w:line="480" w:lineRule="exact"/>
        <w:ind w:leftChars="0" w:left="567" w:hanging="567"/>
        <w:rPr>
          <w:rFonts w:ascii="標楷體" w:eastAsia="標楷體" w:hAnsi="標楷體"/>
          <w:sz w:val="28"/>
          <w:szCs w:val="24"/>
        </w:rPr>
      </w:pPr>
      <w:r>
        <w:rPr>
          <w:rFonts w:ascii="標楷體" w:eastAsia="標楷體" w:hAnsi="標楷體" w:hint="eastAsia"/>
          <w:sz w:val="28"/>
          <w:szCs w:val="24"/>
        </w:rPr>
        <w:t>如有未盡事宜，請洽本府教育處終身科黃思涵</w:t>
      </w:r>
    </w:p>
    <w:p w:rsidR="00DE1D2E" w:rsidRDefault="00334FB4" w:rsidP="00334FB4">
      <w:pPr>
        <w:pStyle w:val="a3"/>
        <w:spacing w:line="480" w:lineRule="exact"/>
        <w:ind w:leftChars="0" w:left="567"/>
        <w:rPr>
          <w:rFonts w:ascii="標楷體" w:eastAsia="標楷體" w:hAnsi="標楷體"/>
          <w:sz w:val="28"/>
          <w:szCs w:val="24"/>
        </w:rPr>
      </w:pPr>
      <w:r>
        <w:rPr>
          <w:rFonts w:ascii="標楷體" w:eastAsia="標楷體" w:hAnsi="標楷體" w:hint="eastAsia"/>
          <w:sz w:val="28"/>
          <w:szCs w:val="24"/>
        </w:rPr>
        <w:t xml:space="preserve">(02)2430-1505#309   </w:t>
      </w:r>
      <w:r>
        <w:rPr>
          <w:rFonts w:ascii="標楷體" w:eastAsia="標楷體" w:hAnsi="標楷體"/>
          <w:sz w:val="28"/>
          <w:szCs w:val="24"/>
        </w:rPr>
        <w:t>heididhc@gmail.com</w:t>
      </w:r>
      <w:r w:rsidR="00DE1D2E">
        <w:rPr>
          <w:rFonts w:ascii="標楷體" w:eastAsia="標楷體" w:hAnsi="標楷體"/>
          <w:sz w:val="28"/>
          <w:szCs w:val="24"/>
        </w:rPr>
        <w:br w:type="page"/>
      </w:r>
    </w:p>
    <w:p w:rsidR="00BF103F" w:rsidRPr="00334FB4" w:rsidRDefault="002F4E7A" w:rsidP="00BF103F">
      <w:pPr>
        <w:spacing w:line="480" w:lineRule="exact"/>
        <w:ind w:rightChars="-142" w:right="-341"/>
        <w:jc w:val="center"/>
        <w:rPr>
          <w:rFonts w:ascii="標楷體" w:eastAsia="標楷體" w:hAnsi="標楷體"/>
          <w:b/>
          <w:bCs/>
          <w:sz w:val="28"/>
          <w:szCs w:val="24"/>
        </w:rPr>
      </w:pPr>
      <w:r w:rsidRPr="002F4E7A">
        <w:rPr>
          <w:rFonts w:ascii="標楷體" w:eastAsia="標楷體" w:hAnsi="標楷體"/>
          <w:noProof/>
          <w:sz w:val="28"/>
          <w:szCs w:val="24"/>
        </w:rPr>
        <w:lastRenderedPageBreak/>
        <mc:AlternateContent>
          <mc:Choice Requires="wps">
            <w:drawing>
              <wp:anchor distT="45720" distB="45720" distL="114300" distR="114300" simplePos="0" relativeHeight="251663360" behindDoc="1" locked="0" layoutInCell="1" allowOverlap="1">
                <wp:simplePos x="0" y="0"/>
                <wp:positionH relativeFrom="rightMargin">
                  <wp:align>left</wp:align>
                </wp:positionH>
                <wp:positionV relativeFrom="paragraph">
                  <wp:posOffset>-226657</wp:posOffset>
                </wp:positionV>
                <wp:extent cx="668741" cy="1404620"/>
                <wp:effectExtent l="0" t="0" r="1714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41" cy="1404620"/>
                        </a:xfrm>
                        <a:prstGeom prst="rect">
                          <a:avLst/>
                        </a:prstGeom>
                        <a:solidFill>
                          <a:srgbClr val="FFFFFF"/>
                        </a:solidFill>
                        <a:ln w="9525">
                          <a:solidFill>
                            <a:srgbClr val="000000"/>
                          </a:solidFill>
                          <a:miter lim="800000"/>
                          <a:headEnd/>
                          <a:tailEnd/>
                        </a:ln>
                      </wps:spPr>
                      <wps:txbx>
                        <w:txbxContent>
                          <w:p w:rsidR="002F4E7A" w:rsidRDefault="002F4E7A">
                            <w:r>
                              <w:rPr>
                                <w:rFonts w:hint="eastAsia"/>
                              </w:rPr>
                              <w:t>附件</w:t>
                            </w:r>
                            <w:r>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文字方塊 2" o:spid="_x0000_s1026" type="#_x0000_t202" style="position:absolute;left:0;text-align:left;margin-left:0;margin-top:-17.85pt;width:52.65pt;height:110.6pt;z-index:-251653120;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">
                <v:textbox style="mso-fit-shape-to-text:t">
                  <w:txbxContent>
                    <w:p w:rsidR="002F4E7A" w:rsidRDefault="002F4E7A">
                      <w:r>
                        <w:rPr>
                          <w:rFonts w:hint="eastAsia"/>
                        </w:rPr>
                        <w:t>附件</w:t>
                      </w:r>
                      <w:r>
                        <w:rPr>
                          <w:rFonts w:hint="eastAsia"/>
                        </w:rPr>
                        <w:t>1</w:t>
                      </w:r>
                    </w:p>
                  </w:txbxContent>
                </v:textbox>
                <w10:wrap anchorx="margin"/>
              </v:shape>
            </w:pict>
          </mc:Fallback>
        </mc:AlternateContent>
      </w:r>
      <w:r w:rsidR="00BF103F" w:rsidRPr="00334FB4">
        <w:rPr>
          <w:rFonts w:ascii="標楷體" w:eastAsia="標楷體" w:hAnsi="標楷體" w:hint="eastAsia"/>
          <w:b/>
          <w:bCs/>
          <w:sz w:val="28"/>
          <w:szCs w:val="24"/>
        </w:rPr>
        <w:t>基隆市政府</w:t>
      </w:r>
      <w:r w:rsidR="00BF103F">
        <w:rPr>
          <w:rFonts w:ascii="標楷體" w:eastAsia="標楷體" w:hAnsi="標楷體" w:hint="eastAsia"/>
          <w:b/>
          <w:bCs/>
          <w:sz w:val="28"/>
          <w:szCs w:val="24"/>
        </w:rPr>
        <w:t>所屬學校師生參訪</w:t>
      </w:r>
      <w:r w:rsidR="00BF103F" w:rsidRPr="00334FB4">
        <w:rPr>
          <w:rFonts w:ascii="標楷體" w:eastAsia="標楷體" w:hAnsi="標楷體" w:hint="eastAsia"/>
          <w:b/>
          <w:bCs/>
          <w:sz w:val="28"/>
          <w:szCs w:val="24"/>
        </w:rPr>
        <w:t>朱銘</w:t>
      </w:r>
      <w:r w:rsidR="00BF103F">
        <w:rPr>
          <w:rFonts w:ascii="標楷體" w:eastAsia="標楷體" w:hAnsi="標楷體" w:hint="eastAsia"/>
          <w:b/>
          <w:bCs/>
          <w:sz w:val="28"/>
          <w:szCs w:val="24"/>
        </w:rPr>
        <w:t>美術館車資補助實施計畫</w:t>
      </w:r>
    </w:p>
    <w:tbl>
      <w:tblPr>
        <w:tblStyle w:val="a4"/>
        <w:tblW w:w="0" w:type="auto"/>
        <w:tblLook w:val="04A0" w:firstRow="1" w:lastRow="0" w:firstColumn="1" w:lastColumn="0" w:noHBand="0" w:noVBand="1"/>
      </w:tblPr>
      <w:tblGrid>
        <w:gridCol w:w="2405"/>
        <w:gridCol w:w="1743"/>
        <w:gridCol w:w="2074"/>
        <w:gridCol w:w="2074"/>
      </w:tblGrid>
      <w:tr w:rsidR="00BF103F" w:rsidTr="003C683C">
        <w:trPr>
          <w:trHeight w:val="366"/>
        </w:trPr>
        <w:tc>
          <w:tcPr>
            <w:tcW w:w="2405" w:type="dxa"/>
            <w:shd w:val="clear" w:color="auto" w:fill="F2F2F2" w:themeFill="background1" w:themeFillShade="F2"/>
            <w:vAlign w:val="center"/>
          </w:tcPr>
          <w:p w:rsidR="00BF103F" w:rsidRDefault="00BF103F" w:rsidP="003C683C">
            <w:pPr>
              <w:spacing w:line="480" w:lineRule="exact"/>
              <w:jc w:val="center"/>
              <w:rPr>
                <w:rFonts w:ascii="標楷體" w:eastAsia="標楷體" w:hAnsi="標楷體"/>
                <w:sz w:val="28"/>
                <w:szCs w:val="24"/>
              </w:rPr>
            </w:pPr>
            <w:r>
              <w:rPr>
                <w:rFonts w:ascii="標楷體" w:eastAsia="標楷體" w:hAnsi="標楷體" w:hint="eastAsia"/>
                <w:sz w:val="28"/>
                <w:szCs w:val="24"/>
              </w:rPr>
              <w:t>學校名稱</w:t>
            </w:r>
          </w:p>
        </w:tc>
        <w:tc>
          <w:tcPr>
            <w:tcW w:w="5891" w:type="dxa"/>
            <w:gridSpan w:val="3"/>
            <w:vAlign w:val="center"/>
          </w:tcPr>
          <w:p w:rsidR="00BF103F" w:rsidRDefault="00BF103F" w:rsidP="003C683C">
            <w:pPr>
              <w:spacing w:line="480" w:lineRule="exact"/>
              <w:jc w:val="center"/>
              <w:rPr>
                <w:rFonts w:ascii="標楷體" w:eastAsia="標楷體" w:hAnsi="標楷體"/>
                <w:sz w:val="28"/>
                <w:szCs w:val="24"/>
              </w:rPr>
            </w:pPr>
          </w:p>
        </w:tc>
      </w:tr>
      <w:tr w:rsidR="00BF103F" w:rsidTr="003C683C">
        <w:tc>
          <w:tcPr>
            <w:tcW w:w="2405" w:type="dxa"/>
            <w:shd w:val="clear" w:color="auto" w:fill="F2F2F2" w:themeFill="background1" w:themeFillShade="F2"/>
            <w:vAlign w:val="center"/>
          </w:tcPr>
          <w:p w:rsidR="00BF103F" w:rsidRDefault="00BF103F" w:rsidP="003C683C">
            <w:pPr>
              <w:spacing w:line="480" w:lineRule="exact"/>
              <w:jc w:val="center"/>
              <w:rPr>
                <w:rFonts w:ascii="標楷體" w:eastAsia="標楷體" w:hAnsi="標楷體"/>
                <w:sz w:val="28"/>
                <w:szCs w:val="24"/>
              </w:rPr>
            </w:pPr>
            <w:r>
              <w:rPr>
                <w:rFonts w:ascii="標楷體" w:eastAsia="標楷體" w:hAnsi="標楷體" w:hint="eastAsia"/>
                <w:sz w:val="28"/>
                <w:szCs w:val="24"/>
              </w:rPr>
              <w:t>參訪日期</w:t>
            </w:r>
          </w:p>
        </w:tc>
        <w:tc>
          <w:tcPr>
            <w:tcW w:w="5891" w:type="dxa"/>
            <w:gridSpan w:val="3"/>
            <w:vAlign w:val="center"/>
          </w:tcPr>
          <w:p w:rsidR="00BF103F" w:rsidRDefault="00BF103F" w:rsidP="003C683C">
            <w:pPr>
              <w:spacing w:line="480" w:lineRule="exact"/>
              <w:jc w:val="center"/>
              <w:rPr>
                <w:rFonts w:ascii="標楷體" w:eastAsia="標楷體" w:hAnsi="標楷體"/>
                <w:sz w:val="28"/>
                <w:szCs w:val="24"/>
              </w:rPr>
            </w:pPr>
          </w:p>
        </w:tc>
      </w:tr>
      <w:tr w:rsidR="00BF103F" w:rsidTr="003C683C">
        <w:tc>
          <w:tcPr>
            <w:tcW w:w="2405" w:type="dxa"/>
            <w:shd w:val="clear" w:color="auto" w:fill="F2F2F2" w:themeFill="background1" w:themeFillShade="F2"/>
            <w:vAlign w:val="center"/>
          </w:tcPr>
          <w:p w:rsidR="00BF103F" w:rsidRDefault="00BF103F" w:rsidP="003C683C">
            <w:pPr>
              <w:spacing w:line="480" w:lineRule="exact"/>
              <w:jc w:val="center"/>
              <w:rPr>
                <w:rFonts w:ascii="標楷體" w:eastAsia="標楷體" w:hAnsi="標楷體"/>
                <w:sz w:val="28"/>
                <w:szCs w:val="24"/>
              </w:rPr>
            </w:pPr>
            <w:r>
              <w:rPr>
                <w:rFonts w:ascii="標楷體" w:eastAsia="標楷體" w:hAnsi="標楷體" w:hint="eastAsia"/>
                <w:sz w:val="28"/>
                <w:szCs w:val="24"/>
              </w:rPr>
              <w:t>參訪</w:t>
            </w:r>
            <w:r w:rsidR="003C683C">
              <w:rPr>
                <w:rFonts w:ascii="標楷體" w:eastAsia="標楷體" w:hAnsi="標楷體" w:hint="eastAsia"/>
                <w:sz w:val="28"/>
                <w:szCs w:val="24"/>
              </w:rPr>
              <w:t>學生數</w:t>
            </w:r>
          </w:p>
        </w:tc>
        <w:tc>
          <w:tcPr>
            <w:tcW w:w="1743" w:type="dxa"/>
            <w:vAlign w:val="center"/>
          </w:tcPr>
          <w:p w:rsidR="00BF103F" w:rsidRDefault="00BF103F" w:rsidP="003C683C">
            <w:pPr>
              <w:spacing w:line="480" w:lineRule="exact"/>
              <w:jc w:val="center"/>
              <w:rPr>
                <w:rFonts w:ascii="標楷體" w:eastAsia="標楷體" w:hAnsi="標楷體"/>
                <w:sz w:val="28"/>
                <w:szCs w:val="24"/>
              </w:rPr>
            </w:pPr>
          </w:p>
        </w:tc>
        <w:tc>
          <w:tcPr>
            <w:tcW w:w="2074" w:type="dxa"/>
            <w:shd w:val="clear" w:color="auto" w:fill="F2F2F2" w:themeFill="background1" w:themeFillShade="F2"/>
            <w:vAlign w:val="center"/>
          </w:tcPr>
          <w:p w:rsidR="00BF103F" w:rsidRDefault="003C683C" w:rsidP="003C683C">
            <w:pPr>
              <w:spacing w:line="480" w:lineRule="exact"/>
              <w:jc w:val="center"/>
              <w:rPr>
                <w:rFonts w:ascii="標楷體" w:eastAsia="標楷體" w:hAnsi="標楷體"/>
                <w:sz w:val="28"/>
                <w:szCs w:val="24"/>
              </w:rPr>
            </w:pPr>
            <w:r>
              <w:rPr>
                <w:rFonts w:ascii="標楷體" w:eastAsia="標楷體" w:hAnsi="標楷體" w:hint="eastAsia"/>
                <w:sz w:val="28"/>
                <w:szCs w:val="24"/>
              </w:rPr>
              <w:t>參訪教師數</w:t>
            </w:r>
          </w:p>
        </w:tc>
        <w:tc>
          <w:tcPr>
            <w:tcW w:w="2074" w:type="dxa"/>
          </w:tcPr>
          <w:p w:rsidR="00BF103F" w:rsidRDefault="00BF103F" w:rsidP="00BF103F">
            <w:pPr>
              <w:spacing w:line="480" w:lineRule="exact"/>
              <w:rPr>
                <w:rFonts w:ascii="標楷體" w:eastAsia="標楷體" w:hAnsi="標楷體"/>
                <w:sz w:val="28"/>
                <w:szCs w:val="24"/>
              </w:rPr>
            </w:pPr>
          </w:p>
        </w:tc>
      </w:tr>
      <w:tr w:rsidR="00BF103F" w:rsidTr="003C683C">
        <w:tc>
          <w:tcPr>
            <w:tcW w:w="2405" w:type="dxa"/>
            <w:shd w:val="clear" w:color="auto" w:fill="F2F2F2" w:themeFill="background1" w:themeFillShade="F2"/>
            <w:vAlign w:val="center"/>
          </w:tcPr>
          <w:p w:rsidR="003C683C" w:rsidRDefault="00BF103F" w:rsidP="003C683C">
            <w:pPr>
              <w:spacing w:line="480" w:lineRule="exact"/>
              <w:jc w:val="center"/>
              <w:rPr>
                <w:rFonts w:ascii="標楷體" w:eastAsia="標楷體" w:hAnsi="標楷體"/>
                <w:sz w:val="28"/>
                <w:szCs w:val="24"/>
              </w:rPr>
            </w:pPr>
            <w:r>
              <w:rPr>
                <w:rFonts w:ascii="標楷體" w:eastAsia="標楷體" w:hAnsi="標楷體" w:hint="eastAsia"/>
                <w:sz w:val="28"/>
                <w:szCs w:val="24"/>
              </w:rPr>
              <w:t>參訪班級</w:t>
            </w:r>
          </w:p>
          <w:p w:rsidR="00BF103F" w:rsidRDefault="003C683C" w:rsidP="003C683C">
            <w:pPr>
              <w:spacing w:line="480" w:lineRule="exact"/>
              <w:jc w:val="center"/>
              <w:rPr>
                <w:rFonts w:ascii="標楷體" w:eastAsia="標楷體" w:hAnsi="標楷體"/>
                <w:sz w:val="28"/>
                <w:szCs w:val="24"/>
              </w:rPr>
            </w:pPr>
            <w:r>
              <w:rPr>
                <w:rFonts w:ascii="標楷體" w:eastAsia="標楷體" w:hAnsi="標楷體" w:hint="eastAsia"/>
                <w:sz w:val="28"/>
                <w:szCs w:val="24"/>
              </w:rPr>
              <w:t>(可綜合)</w:t>
            </w:r>
          </w:p>
        </w:tc>
        <w:tc>
          <w:tcPr>
            <w:tcW w:w="1743" w:type="dxa"/>
            <w:vAlign w:val="center"/>
          </w:tcPr>
          <w:p w:rsidR="00BF103F" w:rsidRDefault="00BF103F" w:rsidP="003C683C">
            <w:pPr>
              <w:spacing w:line="480" w:lineRule="exact"/>
              <w:jc w:val="center"/>
              <w:rPr>
                <w:rFonts w:ascii="標楷體" w:eastAsia="標楷體" w:hAnsi="標楷體"/>
                <w:sz w:val="28"/>
                <w:szCs w:val="24"/>
              </w:rPr>
            </w:pPr>
          </w:p>
        </w:tc>
        <w:tc>
          <w:tcPr>
            <w:tcW w:w="2074" w:type="dxa"/>
            <w:vAlign w:val="center"/>
          </w:tcPr>
          <w:p w:rsidR="00BF103F" w:rsidRDefault="00BF103F" w:rsidP="003C683C">
            <w:pPr>
              <w:spacing w:line="480" w:lineRule="exact"/>
              <w:jc w:val="center"/>
              <w:rPr>
                <w:rFonts w:ascii="標楷體" w:eastAsia="標楷體" w:hAnsi="標楷體"/>
                <w:sz w:val="28"/>
                <w:szCs w:val="24"/>
              </w:rPr>
            </w:pPr>
          </w:p>
        </w:tc>
        <w:tc>
          <w:tcPr>
            <w:tcW w:w="2074" w:type="dxa"/>
          </w:tcPr>
          <w:p w:rsidR="00BF103F" w:rsidRDefault="00BF103F" w:rsidP="00BF103F">
            <w:pPr>
              <w:spacing w:line="480" w:lineRule="exact"/>
              <w:rPr>
                <w:rFonts w:ascii="標楷體" w:eastAsia="標楷體" w:hAnsi="標楷體"/>
                <w:sz w:val="28"/>
                <w:szCs w:val="24"/>
              </w:rPr>
            </w:pPr>
          </w:p>
        </w:tc>
      </w:tr>
      <w:tr w:rsidR="00BF103F" w:rsidTr="003C683C">
        <w:tc>
          <w:tcPr>
            <w:tcW w:w="2405" w:type="dxa"/>
            <w:shd w:val="clear" w:color="auto" w:fill="F2F2F2" w:themeFill="background1" w:themeFillShade="F2"/>
            <w:vAlign w:val="center"/>
          </w:tcPr>
          <w:p w:rsidR="00BF103F" w:rsidRDefault="00BF103F" w:rsidP="003C683C">
            <w:pPr>
              <w:spacing w:line="480" w:lineRule="exact"/>
              <w:jc w:val="center"/>
              <w:rPr>
                <w:rFonts w:ascii="標楷體" w:eastAsia="標楷體" w:hAnsi="標楷體"/>
                <w:sz w:val="28"/>
                <w:szCs w:val="24"/>
              </w:rPr>
            </w:pPr>
            <w:r>
              <w:rPr>
                <w:rFonts w:ascii="標楷體" w:eastAsia="標楷體" w:hAnsi="標楷體" w:hint="eastAsia"/>
                <w:sz w:val="28"/>
                <w:szCs w:val="24"/>
              </w:rPr>
              <w:t>聯絡人姓名/</w:t>
            </w:r>
          </w:p>
        </w:tc>
        <w:tc>
          <w:tcPr>
            <w:tcW w:w="1743" w:type="dxa"/>
            <w:vAlign w:val="center"/>
          </w:tcPr>
          <w:p w:rsidR="00BF103F" w:rsidRDefault="00BF103F" w:rsidP="003C683C">
            <w:pPr>
              <w:spacing w:line="480" w:lineRule="exact"/>
              <w:jc w:val="center"/>
              <w:rPr>
                <w:rFonts w:ascii="標楷體" w:eastAsia="標楷體" w:hAnsi="標楷體"/>
                <w:sz w:val="28"/>
                <w:szCs w:val="24"/>
              </w:rPr>
            </w:pPr>
          </w:p>
        </w:tc>
        <w:tc>
          <w:tcPr>
            <w:tcW w:w="2074" w:type="dxa"/>
            <w:shd w:val="clear" w:color="auto" w:fill="F2F2F2" w:themeFill="background1" w:themeFillShade="F2"/>
            <w:vAlign w:val="center"/>
          </w:tcPr>
          <w:p w:rsidR="00BF103F" w:rsidRDefault="00BF103F" w:rsidP="003C683C">
            <w:pPr>
              <w:spacing w:line="480" w:lineRule="exact"/>
              <w:jc w:val="center"/>
              <w:rPr>
                <w:rFonts w:ascii="標楷體" w:eastAsia="標楷體" w:hAnsi="標楷體"/>
                <w:sz w:val="28"/>
                <w:szCs w:val="24"/>
              </w:rPr>
            </w:pPr>
            <w:r>
              <w:rPr>
                <w:rFonts w:ascii="標楷體" w:eastAsia="標楷體" w:hAnsi="標楷體" w:hint="eastAsia"/>
                <w:sz w:val="28"/>
                <w:szCs w:val="24"/>
              </w:rPr>
              <w:t>電話</w:t>
            </w:r>
          </w:p>
        </w:tc>
        <w:tc>
          <w:tcPr>
            <w:tcW w:w="2074" w:type="dxa"/>
          </w:tcPr>
          <w:p w:rsidR="00BF103F" w:rsidRDefault="00BF103F" w:rsidP="00BF103F">
            <w:pPr>
              <w:spacing w:line="480" w:lineRule="exact"/>
              <w:rPr>
                <w:rFonts w:ascii="標楷體" w:eastAsia="標楷體" w:hAnsi="標楷體"/>
                <w:sz w:val="28"/>
                <w:szCs w:val="24"/>
              </w:rPr>
            </w:pPr>
          </w:p>
        </w:tc>
      </w:tr>
      <w:tr w:rsidR="00BF103F" w:rsidTr="003C683C">
        <w:trPr>
          <w:trHeight w:val="471"/>
        </w:trPr>
        <w:tc>
          <w:tcPr>
            <w:tcW w:w="2405" w:type="dxa"/>
            <w:shd w:val="clear" w:color="auto" w:fill="F2F2F2" w:themeFill="background1" w:themeFillShade="F2"/>
            <w:vAlign w:val="center"/>
          </w:tcPr>
          <w:p w:rsidR="00BF103F" w:rsidRDefault="00BF103F" w:rsidP="003C683C">
            <w:pPr>
              <w:spacing w:line="480" w:lineRule="exact"/>
              <w:jc w:val="center"/>
              <w:rPr>
                <w:rFonts w:ascii="標楷體" w:eastAsia="標楷體" w:hAnsi="標楷體"/>
                <w:sz w:val="28"/>
                <w:szCs w:val="24"/>
              </w:rPr>
            </w:pPr>
            <w:r>
              <w:rPr>
                <w:rFonts w:ascii="標楷體" w:eastAsia="標楷體" w:hAnsi="標楷體" w:hint="eastAsia"/>
                <w:sz w:val="28"/>
                <w:szCs w:val="24"/>
              </w:rPr>
              <w:t>職稱</w:t>
            </w:r>
          </w:p>
        </w:tc>
        <w:tc>
          <w:tcPr>
            <w:tcW w:w="1743" w:type="dxa"/>
            <w:vAlign w:val="center"/>
          </w:tcPr>
          <w:p w:rsidR="00BF103F" w:rsidRDefault="00BF103F" w:rsidP="003C683C">
            <w:pPr>
              <w:spacing w:line="480" w:lineRule="exact"/>
              <w:jc w:val="center"/>
              <w:rPr>
                <w:rFonts w:ascii="標楷體" w:eastAsia="標楷體" w:hAnsi="標楷體"/>
                <w:sz w:val="28"/>
                <w:szCs w:val="24"/>
              </w:rPr>
            </w:pPr>
          </w:p>
        </w:tc>
        <w:tc>
          <w:tcPr>
            <w:tcW w:w="2074" w:type="dxa"/>
            <w:shd w:val="clear" w:color="auto" w:fill="F2F2F2" w:themeFill="background1" w:themeFillShade="F2"/>
            <w:vAlign w:val="center"/>
          </w:tcPr>
          <w:p w:rsidR="00BF103F" w:rsidRDefault="00BF103F" w:rsidP="003C683C">
            <w:pPr>
              <w:spacing w:line="480" w:lineRule="exact"/>
              <w:jc w:val="center"/>
              <w:rPr>
                <w:rFonts w:ascii="標楷體" w:eastAsia="標楷體" w:hAnsi="標楷體"/>
                <w:sz w:val="28"/>
                <w:szCs w:val="24"/>
              </w:rPr>
            </w:pPr>
            <w:r>
              <w:rPr>
                <w:rFonts w:ascii="標楷體" w:eastAsia="標楷體" w:hAnsi="標楷體" w:hint="eastAsia"/>
                <w:sz w:val="28"/>
                <w:szCs w:val="24"/>
              </w:rPr>
              <w:t>e</w:t>
            </w:r>
            <w:r>
              <w:rPr>
                <w:rFonts w:ascii="標楷體" w:eastAsia="標楷體" w:hAnsi="標楷體"/>
                <w:sz w:val="28"/>
                <w:szCs w:val="24"/>
              </w:rPr>
              <w:t>mail</w:t>
            </w:r>
          </w:p>
        </w:tc>
        <w:tc>
          <w:tcPr>
            <w:tcW w:w="2074" w:type="dxa"/>
          </w:tcPr>
          <w:p w:rsidR="00BF103F" w:rsidRDefault="00BF103F" w:rsidP="00BF103F">
            <w:pPr>
              <w:spacing w:line="480" w:lineRule="exact"/>
              <w:rPr>
                <w:rFonts w:ascii="標楷體" w:eastAsia="標楷體" w:hAnsi="標楷體"/>
                <w:sz w:val="28"/>
                <w:szCs w:val="24"/>
              </w:rPr>
            </w:pPr>
          </w:p>
        </w:tc>
      </w:tr>
    </w:tbl>
    <w:p w:rsidR="00DE1D2E" w:rsidRDefault="00DE1D2E" w:rsidP="00BF103F">
      <w:pPr>
        <w:spacing w:line="480" w:lineRule="exact"/>
        <w:rPr>
          <w:rFonts w:ascii="標楷體" w:eastAsia="標楷體" w:hAnsi="標楷體"/>
          <w:sz w:val="28"/>
          <w:szCs w:val="24"/>
        </w:rPr>
      </w:pPr>
      <w:r>
        <w:rPr>
          <w:rFonts w:ascii="標楷體" w:eastAsia="標楷體" w:hAnsi="標楷體" w:hint="eastAsia"/>
          <w:sz w:val="28"/>
          <w:szCs w:val="24"/>
        </w:rPr>
        <w:t>●請於執行完畢後30天內提送成果告報書，格式如附可自行增列。</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983"/>
        <w:gridCol w:w="4253"/>
      </w:tblGrid>
      <w:tr w:rsidR="00DE1D2E" w:rsidRPr="002474BF" w:rsidTr="004924F8">
        <w:trPr>
          <w:trHeight w:val="737"/>
        </w:trPr>
        <w:tc>
          <w:tcPr>
            <w:tcW w:w="3128" w:type="dxa"/>
            <w:shd w:val="clear" w:color="auto" w:fill="D9D9D9" w:themeFill="background1" w:themeFillShade="D9"/>
            <w:vAlign w:val="center"/>
          </w:tcPr>
          <w:p w:rsidR="00DE1D2E" w:rsidRPr="00DE1D2E" w:rsidRDefault="00DE1D2E" w:rsidP="004924F8">
            <w:pPr>
              <w:spacing w:beforeLines="50" w:before="180" w:line="400" w:lineRule="exact"/>
              <w:jc w:val="center"/>
              <w:rPr>
                <w:rFonts w:ascii="標楷體" w:eastAsia="標楷體" w:hAnsi="標楷體"/>
                <w:sz w:val="28"/>
                <w:szCs w:val="24"/>
              </w:rPr>
            </w:pPr>
            <w:r w:rsidRPr="00DE1D2E">
              <w:rPr>
                <w:rFonts w:ascii="標楷體" w:eastAsia="標楷體" w:hAnsi="標楷體" w:hint="eastAsia"/>
                <w:sz w:val="28"/>
                <w:szCs w:val="24"/>
              </w:rPr>
              <w:t>學校名稱</w:t>
            </w:r>
          </w:p>
        </w:tc>
        <w:tc>
          <w:tcPr>
            <w:tcW w:w="5236" w:type="dxa"/>
            <w:gridSpan w:val="2"/>
            <w:shd w:val="clear" w:color="auto" w:fill="auto"/>
          </w:tcPr>
          <w:p w:rsidR="00DE1D2E" w:rsidRPr="00DE1D2E" w:rsidRDefault="00DE1D2E" w:rsidP="00E26380">
            <w:pPr>
              <w:spacing w:beforeLines="50" w:before="180" w:line="400" w:lineRule="exact"/>
              <w:rPr>
                <w:rFonts w:ascii="標楷體" w:eastAsia="標楷體" w:hAnsi="標楷體"/>
                <w:sz w:val="28"/>
                <w:szCs w:val="24"/>
              </w:rPr>
            </w:pPr>
          </w:p>
        </w:tc>
      </w:tr>
      <w:tr w:rsidR="00DE1D2E" w:rsidRPr="002474BF" w:rsidTr="004924F8">
        <w:trPr>
          <w:trHeight w:val="737"/>
        </w:trPr>
        <w:tc>
          <w:tcPr>
            <w:tcW w:w="3128" w:type="dxa"/>
            <w:shd w:val="clear" w:color="auto" w:fill="D9D9D9" w:themeFill="background1" w:themeFillShade="D9"/>
            <w:vAlign w:val="center"/>
          </w:tcPr>
          <w:p w:rsidR="00DE1D2E" w:rsidRPr="00DE1D2E" w:rsidRDefault="00DE1D2E" w:rsidP="004924F8">
            <w:pPr>
              <w:spacing w:beforeLines="50" w:before="180" w:line="400" w:lineRule="exact"/>
              <w:jc w:val="center"/>
              <w:rPr>
                <w:rFonts w:ascii="標楷體" w:eastAsia="標楷體" w:hAnsi="標楷體"/>
                <w:sz w:val="28"/>
                <w:szCs w:val="24"/>
              </w:rPr>
            </w:pPr>
            <w:r w:rsidRPr="00DE1D2E">
              <w:rPr>
                <w:rFonts w:ascii="標楷體" w:eastAsia="標楷體" w:hAnsi="標楷體" w:hint="eastAsia"/>
                <w:sz w:val="28"/>
                <w:szCs w:val="24"/>
              </w:rPr>
              <w:t>參訪日期</w:t>
            </w:r>
          </w:p>
        </w:tc>
        <w:tc>
          <w:tcPr>
            <w:tcW w:w="5236" w:type="dxa"/>
            <w:gridSpan w:val="2"/>
            <w:shd w:val="clear" w:color="auto" w:fill="auto"/>
          </w:tcPr>
          <w:p w:rsidR="00DE1D2E" w:rsidRPr="00DE1D2E" w:rsidRDefault="00DE1D2E" w:rsidP="00E26380">
            <w:pPr>
              <w:spacing w:beforeLines="50" w:before="180" w:line="400" w:lineRule="exact"/>
              <w:rPr>
                <w:rFonts w:ascii="標楷體" w:eastAsia="標楷體" w:hAnsi="標楷體"/>
                <w:sz w:val="28"/>
                <w:szCs w:val="24"/>
              </w:rPr>
            </w:pPr>
          </w:p>
        </w:tc>
      </w:tr>
      <w:tr w:rsidR="00DE1D2E" w:rsidRPr="002474BF" w:rsidTr="004924F8">
        <w:trPr>
          <w:trHeight w:val="737"/>
        </w:trPr>
        <w:tc>
          <w:tcPr>
            <w:tcW w:w="3128" w:type="dxa"/>
            <w:shd w:val="clear" w:color="auto" w:fill="D9D9D9" w:themeFill="background1" w:themeFillShade="D9"/>
            <w:vAlign w:val="center"/>
          </w:tcPr>
          <w:p w:rsidR="00DE1D2E" w:rsidRPr="00DE1D2E" w:rsidRDefault="00DE1D2E" w:rsidP="004924F8">
            <w:pPr>
              <w:spacing w:beforeLines="50" w:before="180" w:line="280" w:lineRule="exact"/>
              <w:jc w:val="center"/>
              <w:rPr>
                <w:rFonts w:ascii="標楷體" w:eastAsia="標楷體" w:hAnsi="標楷體"/>
                <w:sz w:val="28"/>
                <w:szCs w:val="24"/>
              </w:rPr>
            </w:pPr>
            <w:r w:rsidRPr="00DE1D2E">
              <w:rPr>
                <w:rFonts w:ascii="標楷體" w:eastAsia="標楷體" w:hAnsi="標楷體" w:hint="eastAsia"/>
                <w:sz w:val="28"/>
                <w:szCs w:val="24"/>
              </w:rPr>
              <w:t>參與人數</w:t>
            </w:r>
          </w:p>
        </w:tc>
        <w:tc>
          <w:tcPr>
            <w:tcW w:w="5236" w:type="dxa"/>
            <w:gridSpan w:val="2"/>
            <w:shd w:val="clear" w:color="auto" w:fill="auto"/>
          </w:tcPr>
          <w:p w:rsidR="00DE1D2E" w:rsidRPr="00DE1D2E" w:rsidRDefault="00DE1D2E" w:rsidP="004924F8">
            <w:pPr>
              <w:spacing w:beforeLines="50" w:before="180" w:line="280" w:lineRule="exact"/>
              <w:rPr>
                <w:rFonts w:ascii="標楷體" w:eastAsia="標楷體" w:hAnsi="標楷體"/>
                <w:sz w:val="28"/>
                <w:szCs w:val="24"/>
              </w:rPr>
            </w:pPr>
            <w:r w:rsidRPr="00DE1D2E">
              <w:rPr>
                <w:rFonts w:ascii="標楷體" w:eastAsia="標楷體" w:hAnsi="標楷體" w:hint="eastAsia"/>
                <w:sz w:val="28"/>
                <w:szCs w:val="24"/>
              </w:rPr>
              <w:t>教師：</w:t>
            </w:r>
          </w:p>
          <w:p w:rsidR="00DE1D2E" w:rsidRPr="00DE1D2E" w:rsidRDefault="00DE1D2E" w:rsidP="004924F8">
            <w:pPr>
              <w:spacing w:beforeLines="50" w:before="180" w:line="280" w:lineRule="exact"/>
              <w:rPr>
                <w:rFonts w:ascii="標楷體" w:eastAsia="標楷體" w:hAnsi="標楷體"/>
                <w:sz w:val="28"/>
                <w:szCs w:val="24"/>
              </w:rPr>
            </w:pPr>
            <w:r w:rsidRPr="00DE1D2E">
              <w:rPr>
                <w:rFonts w:ascii="標楷體" w:eastAsia="標楷體" w:hAnsi="標楷體" w:hint="eastAsia"/>
                <w:sz w:val="28"/>
                <w:szCs w:val="24"/>
              </w:rPr>
              <w:t>學生</w:t>
            </w:r>
          </w:p>
        </w:tc>
      </w:tr>
      <w:tr w:rsidR="00DE1D2E" w:rsidRPr="002474BF" w:rsidTr="004924F8">
        <w:trPr>
          <w:trHeight w:val="737"/>
        </w:trPr>
        <w:tc>
          <w:tcPr>
            <w:tcW w:w="3128" w:type="dxa"/>
            <w:shd w:val="clear" w:color="auto" w:fill="D9D9D9" w:themeFill="background1" w:themeFillShade="D9"/>
            <w:vAlign w:val="center"/>
          </w:tcPr>
          <w:p w:rsidR="00DE1D2E" w:rsidRPr="00DE1D2E" w:rsidRDefault="00DE1D2E" w:rsidP="004924F8">
            <w:pPr>
              <w:spacing w:beforeLines="50" w:before="180" w:line="360" w:lineRule="exact"/>
              <w:jc w:val="center"/>
              <w:rPr>
                <w:rFonts w:ascii="標楷體" w:eastAsia="標楷體" w:hAnsi="標楷體"/>
                <w:sz w:val="28"/>
                <w:szCs w:val="24"/>
              </w:rPr>
            </w:pPr>
            <w:r w:rsidRPr="00DE1D2E">
              <w:rPr>
                <w:rFonts w:ascii="標楷體" w:eastAsia="標楷體" w:hAnsi="標楷體" w:hint="eastAsia"/>
                <w:sz w:val="28"/>
                <w:szCs w:val="24"/>
              </w:rPr>
              <w:t>實施成果及效益</w:t>
            </w:r>
          </w:p>
        </w:tc>
        <w:tc>
          <w:tcPr>
            <w:tcW w:w="5236" w:type="dxa"/>
            <w:gridSpan w:val="2"/>
            <w:shd w:val="clear" w:color="auto" w:fill="auto"/>
            <w:vAlign w:val="center"/>
          </w:tcPr>
          <w:p w:rsidR="00DE1D2E" w:rsidRPr="00DE1D2E" w:rsidRDefault="00DE1D2E" w:rsidP="004924F8">
            <w:pPr>
              <w:spacing w:line="400" w:lineRule="exact"/>
              <w:jc w:val="center"/>
              <w:rPr>
                <w:rFonts w:ascii="標楷體" w:eastAsia="標楷體" w:hAnsi="標楷體"/>
                <w:sz w:val="28"/>
                <w:szCs w:val="24"/>
              </w:rPr>
            </w:pPr>
          </w:p>
        </w:tc>
      </w:tr>
      <w:tr w:rsidR="00DE1D2E" w:rsidRPr="002474BF" w:rsidTr="00137780">
        <w:trPr>
          <w:trHeight w:val="737"/>
        </w:trPr>
        <w:tc>
          <w:tcPr>
            <w:tcW w:w="8364" w:type="dxa"/>
            <w:gridSpan w:val="3"/>
            <w:shd w:val="clear" w:color="auto" w:fill="D9D9D9" w:themeFill="background1" w:themeFillShade="D9"/>
            <w:vAlign w:val="center"/>
          </w:tcPr>
          <w:p w:rsidR="00DE1D2E" w:rsidRPr="00DE1D2E" w:rsidRDefault="00DE1D2E" w:rsidP="00137780">
            <w:pPr>
              <w:spacing w:line="400" w:lineRule="exact"/>
              <w:jc w:val="center"/>
              <w:rPr>
                <w:rFonts w:ascii="標楷體" w:eastAsia="標楷體" w:hAnsi="標楷體"/>
                <w:sz w:val="28"/>
                <w:szCs w:val="24"/>
              </w:rPr>
            </w:pPr>
            <w:r w:rsidRPr="00DE1D2E">
              <w:rPr>
                <w:rFonts w:ascii="標楷體" w:eastAsia="標楷體" w:hAnsi="標楷體" w:hint="eastAsia"/>
                <w:sz w:val="28"/>
                <w:szCs w:val="24"/>
              </w:rPr>
              <w:t>辦理活動照片</w:t>
            </w:r>
            <w:r>
              <w:rPr>
                <w:rFonts w:ascii="標楷體" w:eastAsia="標楷體" w:hAnsi="標楷體" w:hint="eastAsia"/>
                <w:sz w:val="28"/>
                <w:szCs w:val="24"/>
              </w:rPr>
              <w:t>(附</w:t>
            </w:r>
            <w:r w:rsidR="002F4E7A">
              <w:rPr>
                <w:rFonts w:ascii="標楷體" w:eastAsia="標楷體" w:hAnsi="標楷體" w:hint="eastAsia"/>
                <w:sz w:val="28"/>
                <w:szCs w:val="24"/>
              </w:rPr>
              <w:t>10張並簡單說明</w:t>
            </w:r>
            <w:r>
              <w:rPr>
                <w:rFonts w:ascii="標楷體" w:eastAsia="標楷體" w:hAnsi="標楷體" w:hint="eastAsia"/>
                <w:sz w:val="28"/>
                <w:szCs w:val="24"/>
              </w:rPr>
              <w:t>)</w:t>
            </w:r>
          </w:p>
        </w:tc>
      </w:tr>
      <w:tr w:rsidR="00DE1D2E" w:rsidRPr="002474BF" w:rsidTr="002D4A91">
        <w:trPr>
          <w:trHeight w:val="1247"/>
        </w:trPr>
        <w:tc>
          <w:tcPr>
            <w:tcW w:w="4111" w:type="dxa"/>
            <w:gridSpan w:val="2"/>
            <w:shd w:val="clear" w:color="auto" w:fill="auto"/>
          </w:tcPr>
          <w:p w:rsidR="00DE1D2E" w:rsidRPr="002474BF" w:rsidRDefault="00DE1D2E" w:rsidP="00E26380">
            <w:pPr>
              <w:spacing w:beforeLines="50" w:before="180" w:line="400" w:lineRule="exact"/>
              <w:jc w:val="center"/>
              <w:rPr>
                <w:rFonts w:ascii="標楷體" w:eastAsia="標楷體" w:hAnsi="標楷體"/>
                <w:color w:val="000000" w:themeColor="text1"/>
                <w:sz w:val="28"/>
                <w:szCs w:val="28"/>
              </w:rPr>
            </w:pPr>
          </w:p>
        </w:tc>
        <w:tc>
          <w:tcPr>
            <w:tcW w:w="4253" w:type="dxa"/>
            <w:shd w:val="clear" w:color="auto" w:fill="auto"/>
          </w:tcPr>
          <w:p w:rsidR="00DE1D2E" w:rsidRPr="002474BF" w:rsidRDefault="00DE1D2E" w:rsidP="00E26380">
            <w:pPr>
              <w:spacing w:line="400" w:lineRule="exact"/>
              <w:jc w:val="center"/>
              <w:rPr>
                <w:rFonts w:ascii="標楷體" w:eastAsia="標楷體" w:hAnsi="標楷體"/>
                <w:color w:val="000000" w:themeColor="text1"/>
                <w:spacing w:val="20"/>
                <w:sz w:val="28"/>
                <w:szCs w:val="28"/>
              </w:rPr>
            </w:pPr>
          </w:p>
        </w:tc>
      </w:tr>
      <w:tr w:rsidR="00DE1D2E" w:rsidRPr="002474BF" w:rsidTr="002D4A91">
        <w:trPr>
          <w:trHeight w:val="1247"/>
        </w:trPr>
        <w:tc>
          <w:tcPr>
            <w:tcW w:w="4111" w:type="dxa"/>
            <w:gridSpan w:val="2"/>
            <w:shd w:val="clear" w:color="auto" w:fill="auto"/>
          </w:tcPr>
          <w:p w:rsidR="00DE1D2E" w:rsidRPr="00A34A9C" w:rsidRDefault="00DE1D2E" w:rsidP="00E26380">
            <w:pPr>
              <w:spacing w:beforeLines="50" w:before="180" w:line="400" w:lineRule="exact"/>
              <w:jc w:val="center"/>
              <w:rPr>
                <w:rFonts w:ascii="標楷體" w:eastAsia="標楷體" w:hAnsi="標楷體"/>
                <w:noProof/>
                <w:color w:val="000000" w:themeColor="text1"/>
                <w:sz w:val="28"/>
                <w:szCs w:val="28"/>
              </w:rPr>
            </w:pPr>
          </w:p>
        </w:tc>
        <w:tc>
          <w:tcPr>
            <w:tcW w:w="4253" w:type="dxa"/>
            <w:shd w:val="clear" w:color="auto" w:fill="auto"/>
          </w:tcPr>
          <w:p w:rsidR="00DE1D2E" w:rsidRPr="00A34A9C" w:rsidRDefault="00DE1D2E" w:rsidP="00E26380">
            <w:pPr>
              <w:spacing w:line="400" w:lineRule="exact"/>
              <w:jc w:val="center"/>
              <w:rPr>
                <w:rFonts w:ascii="標楷體" w:eastAsia="標楷體" w:hAnsi="標楷體"/>
                <w:noProof/>
                <w:color w:val="000000" w:themeColor="text1"/>
                <w:spacing w:val="20"/>
                <w:sz w:val="28"/>
                <w:szCs w:val="28"/>
              </w:rPr>
            </w:pPr>
          </w:p>
        </w:tc>
      </w:tr>
      <w:tr w:rsidR="00DE1D2E" w:rsidRPr="002474BF" w:rsidTr="002D4A91">
        <w:trPr>
          <w:trHeight w:val="1247"/>
        </w:trPr>
        <w:tc>
          <w:tcPr>
            <w:tcW w:w="4111" w:type="dxa"/>
            <w:gridSpan w:val="2"/>
            <w:shd w:val="clear" w:color="auto" w:fill="auto"/>
          </w:tcPr>
          <w:p w:rsidR="00DE1D2E" w:rsidRPr="002474BF" w:rsidRDefault="00DE1D2E" w:rsidP="00E26380">
            <w:pPr>
              <w:spacing w:beforeLines="50" w:before="180" w:line="400" w:lineRule="exact"/>
              <w:jc w:val="center"/>
              <w:rPr>
                <w:rFonts w:ascii="標楷體" w:eastAsia="標楷體" w:hAnsi="標楷體"/>
                <w:color w:val="000000" w:themeColor="text1"/>
                <w:sz w:val="28"/>
                <w:szCs w:val="28"/>
              </w:rPr>
            </w:pPr>
          </w:p>
        </w:tc>
        <w:tc>
          <w:tcPr>
            <w:tcW w:w="4253" w:type="dxa"/>
            <w:shd w:val="clear" w:color="auto" w:fill="auto"/>
          </w:tcPr>
          <w:p w:rsidR="00DE1D2E" w:rsidRPr="002474BF" w:rsidRDefault="00DE1D2E" w:rsidP="00E26380">
            <w:pPr>
              <w:spacing w:line="400" w:lineRule="exact"/>
              <w:jc w:val="center"/>
              <w:rPr>
                <w:rFonts w:ascii="標楷體" w:eastAsia="標楷體" w:hAnsi="標楷體"/>
                <w:color w:val="000000" w:themeColor="text1"/>
                <w:spacing w:val="20"/>
                <w:sz w:val="28"/>
                <w:szCs w:val="28"/>
              </w:rPr>
            </w:pPr>
          </w:p>
        </w:tc>
      </w:tr>
      <w:tr w:rsidR="002D4A91" w:rsidRPr="002474BF" w:rsidTr="002D4A91">
        <w:trPr>
          <w:trHeight w:val="1247"/>
        </w:trPr>
        <w:tc>
          <w:tcPr>
            <w:tcW w:w="4111" w:type="dxa"/>
            <w:gridSpan w:val="2"/>
            <w:shd w:val="clear" w:color="auto" w:fill="auto"/>
          </w:tcPr>
          <w:p w:rsidR="002D4A91" w:rsidRPr="002474BF" w:rsidRDefault="002D4A91" w:rsidP="00E26380">
            <w:pPr>
              <w:spacing w:beforeLines="50" w:before="180" w:line="400" w:lineRule="exact"/>
              <w:jc w:val="center"/>
              <w:rPr>
                <w:rFonts w:ascii="標楷體" w:eastAsia="標楷體" w:hAnsi="標楷體"/>
                <w:color w:val="000000" w:themeColor="text1"/>
                <w:sz w:val="28"/>
                <w:szCs w:val="28"/>
              </w:rPr>
            </w:pPr>
          </w:p>
        </w:tc>
        <w:tc>
          <w:tcPr>
            <w:tcW w:w="4253" w:type="dxa"/>
            <w:shd w:val="clear" w:color="auto" w:fill="auto"/>
          </w:tcPr>
          <w:p w:rsidR="002D4A91" w:rsidRPr="002474BF" w:rsidRDefault="002D4A91" w:rsidP="00E26380">
            <w:pPr>
              <w:spacing w:line="400" w:lineRule="exact"/>
              <w:jc w:val="center"/>
              <w:rPr>
                <w:rFonts w:ascii="標楷體" w:eastAsia="標楷體" w:hAnsi="標楷體"/>
                <w:color w:val="000000" w:themeColor="text1"/>
                <w:spacing w:val="20"/>
                <w:sz w:val="28"/>
                <w:szCs w:val="28"/>
              </w:rPr>
            </w:pPr>
          </w:p>
        </w:tc>
      </w:tr>
      <w:tr w:rsidR="002D4A91" w:rsidRPr="002474BF" w:rsidTr="002D4A91">
        <w:trPr>
          <w:trHeight w:val="1247"/>
        </w:trPr>
        <w:tc>
          <w:tcPr>
            <w:tcW w:w="4111" w:type="dxa"/>
            <w:gridSpan w:val="2"/>
            <w:shd w:val="clear" w:color="auto" w:fill="auto"/>
          </w:tcPr>
          <w:p w:rsidR="002D4A91" w:rsidRPr="002474BF" w:rsidRDefault="002D4A91" w:rsidP="00E26380">
            <w:pPr>
              <w:spacing w:beforeLines="50" w:before="180" w:line="400" w:lineRule="exact"/>
              <w:jc w:val="center"/>
              <w:rPr>
                <w:rFonts w:ascii="標楷體" w:eastAsia="標楷體" w:hAnsi="標楷體"/>
                <w:color w:val="000000" w:themeColor="text1"/>
                <w:sz w:val="28"/>
                <w:szCs w:val="28"/>
              </w:rPr>
            </w:pPr>
          </w:p>
        </w:tc>
        <w:tc>
          <w:tcPr>
            <w:tcW w:w="4253" w:type="dxa"/>
            <w:shd w:val="clear" w:color="auto" w:fill="auto"/>
          </w:tcPr>
          <w:p w:rsidR="002D4A91" w:rsidRPr="002474BF" w:rsidRDefault="002D4A91" w:rsidP="00E26380">
            <w:pPr>
              <w:spacing w:line="400" w:lineRule="exact"/>
              <w:jc w:val="center"/>
              <w:rPr>
                <w:rFonts w:ascii="標楷體" w:eastAsia="標楷體" w:hAnsi="標楷體"/>
                <w:color w:val="000000" w:themeColor="text1"/>
                <w:spacing w:val="20"/>
                <w:sz w:val="28"/>
                <w:szCs w:val="28"/>
              </w:rPr>
            </w:pPr>
          </w:p>
        </w:tc>
      </w:tr>
    </w:tbl>
    <w:p w:rsidR="00DE1D2E" w:rsidRDefault="00DE1D2E" w:rsidP="00BF103F">
      <w:pPr>
        <w:spacing w:line="480" w:lineRule="exact"/>
        <w:rPr>
          <w:rFonts w:ascii="標楷體" w:eastAsia="標楷體" w:hAnsi="標楷體"/>
          <w:sz w:val="28"/>
          <w:szCs w:val="24"/>
        </w:rPr>
      </w:pPr>
      <w:r>
        <w:rPr>
          <w:rFonts w:ascii="標楷體" w:eastAsia="標楷體" w:hAnsi="標楷體"/>
          <w:sz w:val="28"/>
          <w:szCs w:val="24"/>
        </w:rPr>
        <w:br w:type="page"/>
      </w:r>
    </w:p>
    <w:tbl>
      <w:tblPr>
        <w:tblW w:w="9214" w:type="dxa"/>
        <w:tblCellMar>
          <w:left w:w="28" w:type="dxa"/>
          <w:right w:w="28" w:type="dxa"/>
        </w:tblCellMar>
        <w:tblLook w:val="04A0" w:firstRow="1" w:lastRow="0" w:firstColumn="1" w:lastColumn="0" w:noHBand="0" w:noVBand="1"/>
      </w:tblPr>
      <w:tblGrid>
        <w:gridCol w:w="740"/>
        <w:gridCol w:w="980"/>
        <w:gridCol w:w="1426"/>
        <w:gridCol w:w="559"/>
        <w:gridCol w:w="1425"/>
        <w:gridCol w:w="1391"/>
        <w:gridCol w:w="1360"/>
        <w:gridCol w:w="1333"/>
      </w:tblGrid>
      <w:tr w:rsidR="00DE1D2E" w:rsidRPr="00DE1D2E" w:rsidTr="00E26380">
        <w:trPr>
          <w:trHeight w:val="420"/>
        </w:trPr>
        <w:tc>
          <w:tcPr>
            <w:tcW w:w="740" w:type="dxa"/>
            <w:tcBorders>
              <w:top w:val="nil"/>
              <w:left w:val="nil"/>
              <w:bottom w:val="nil"/>
              <w:right w:val="nil"/>
            </w:tcBorders>
            <w:shd w:val="clear" w:color="auto" w:fill="auto"/>
            <w:noWrap/>
            <w:vAlign w:val="center"/>
            <w:hideMark/>
          </w:tcPr>
          <w:p w:rsidR="00DE1D2E" w:rsidRPr="00DE1D2E" w:rsidRDefault="00DE1D2E" w:rsidP="00E26380">
            <w:pPr>
              <w:widowControl/>
              <w:rPr>
                <w:rFonts w:ascii="新細明體" w:eastAsia="新細明體" w:hAnsi="新細明體" w:cs="新細明體"/>
                <w:kern w:val="0"/>
                <w:szCs w:val="24"/>
              </w:rPr>
            </w:pPr>
          </w:p>
        </w:tc>
        <w:tc>
          <w:tcPr>
            <w:tcW w:w="980" w:type="dxa"/>
            <w:tcBorders>
              <w:top w:val="nil"/>
              <w:left w:val="nil"/>
              <w:bottom w:val="nil"/>
              <w:right w:val="nil"/>
            </w:tcBorders>
            <w:shd w:val="clear" w:color="auto" w:fill="auto"/>
            <w:noWrap/>
            <w:vAlign w:val="center"/>
            <w:hideMark/>
          </w:tcPr>
          <w:p w:rsidR="00DE1D2E" w:rsidRPr="00DE1D2E" w:rsidRDefault="00DE1D2E" w:rsidP="00E26380">
            <w:pPr>
              <w:widowControl/>
              <w:rPr>
                <w:rFonts w:ascii="Times New Roman" w:eastAsia="Times New Roman" w:hAnsi="Times New Roman" w:cs="Times New Roman"/>
                <w:kern w:val="0"/>
                <w:sz w:val="20"/>
                <w:szCs w:val="20"/>
              </w:rPr>
            </w:pPr>
          </w:p>
        </w:tc>
        <w:tc>
          <w:tcPr>
            <w:tcW w:w="4801" w:type="dxa"/>
            <w:gridSpan w:val="4"/>
            <w:vMerge w:val="restart"/>
            <w:tcBorders>
              <w:top w:val="nil"/>
              <w:left w:val="nil"/>
              <w:bottom w:val="single" w:sz="8" w:space="0" w:color="000000"/>
              <w:right w:val="nil"/>
            </w:tcBorders>
            <w:shd w:val="clear" w:color="auto" w:fill="auto"/>
            <w:vAlign w:val="center"/>
            <w:hideMark/>
          </w:tcPr>
          <w:p w:rsidR="00DE1D2E" w:rsidRPr="00DE1D2E" w:rsidRDefault="00DE1D2E" w:rsidP="00E26380">
            <w:pPr>
              <w:widowControl/>
              <w:jc w:val="center"/>
              <w:rPr>
                <w:rFonts w:ascii="標楷體" w:eastAsia="標楷體" w:hAnsi="標楷體" w:cs="新細明體"/>
                <w:kern w:val="0"/>
                <w:sz w:val="36"/>
                <w:szCs w:val="36"/>
              </w:rPr>
            </w:pPr>
            <w:r w:rsidRPr="00DE1D2E">
              <w:rPr>
                <w:rFonts w:ascii="標楷體" w:eastAsia="標楷體" w:hAnsi="標楷體" w:cs="新細明體" w:hint="eastAsia"/>
                <w:kern w:val="0"/>
                <w:sz w:val="36"/>
                <w:szCs w:val="36"/>
              </w:rPr>
              <w:t>基隆市地方教育發展基金</w:t>
            </w:r>
            <w:r w:rsidRPr="00DE1D2E">
              <w:rPr>
                <w:rFonts w:ascii="標楷體" w:eastAsia="標楷體" w:hAnsi="標楷體" w:cs="新細明體" w:hint="eastAsia"/>
                <w:kern w:val="0"/>
                <w:sz w:val="36"/>
                <w:szCs w:val="36"/>
              </w:rPr>
              <w:br/>
              <w:t>補助計畫項目經費</w:t>
            </w:r>
          </w:p>
        </w:tc>
        <w:tc>
          <w:tcPr>
            <w:tcW w:w="2693" w:type="dxa"/>
            <w:gridSpan w:val="2"/>
            <w:tcBorders>
              <w:top w:val="nil"/>
              <w:left w:val="nil"/>
              <w:bottom w:val="nil"/>
              <w:right w:val="nil"/>
            </w:tcBorders>
            <w:shd w:val="clear" w:color="auto" w:fill="auto"/>
            <w:noWrap/>
            <w:vAlign w:val="center"/>
            <w:hideMark/>
          </w:tcPr>
          <w:p w:rsidR="00DE1D2E" w:rsidRPr="00DE1D2E" w:rsidRDefault="00DE1D2E" w:rsidP="00E26380">
            <w:pPr>
              <w:widowControl/>
              <w:rPr>
                <w:rFonts w:ascii="Wingdings 2" w:eastAsia="新細明體" w:hAnsi="Wingdings 2" w:cs="新細明體"/>
                <w:kern w:val="0"/>
                <w:sz w:val="32"/>
                <w:szCs w:val="32"/>
              </w:rPr>
            </w:pPr>
            <w:r w:rsidRPr="00DE1D2E">
              <w:rPr>
                <w:rFonts w:ascii="Wingdings 2" w:eastAsia="新細明體" w:hAnsi="Wingdings 2" w:cs="新細明體"/>
                <w:kern w:val="0"/>
                <w:sz w:val="32"/>
                <w:szCs w:val="32"/>
              </w:rPr>
              <w:t></w:t>
            </w:r>
            <w:r w:rsidRPr="00DE1D2E">
              <w:rPr>
                <w:rFonts w:ascii="標楷體" w:eastAsia="標楷體" w:hAnsi="標楷體" w:cs="新細明體" w:hint="eastAsia"/>
                <w:kern w:val="0"/>
                <w:sz w:val="32"/>
                <w:szCs w:val="32"/>
              </w:rPr>
              <w:t>申請表</w:t>
            </w:r>
          </w:p>
        </w:tc>
      </w:tr>
      <w:tr w:rsidR="00DE1D2E" w:rsidRPr="00DE1D2E" w:rsidTr="00E26380">
        <w:trPr>
          <w:trHeight w:val="420"/>
        </w:trPr>
        <w:tc>
          <w:tcPr>
            <w:tcW w:w="740" w:type="dxa"/>
            <w:tcBorders>
              <w:top w:val="nil"/>
              <w:left w:val="nil"/>
              <w:bottom w:val="nil"/>
              <w:right w:val="nil"/>
            </w:tcBorders>
            <w:shd w:val="clear" w:color="auto" w:fill="auto"/>
            <w:noWrap/>
            <w:vAlign w:val="center"/>
            <w:hideMark/>
          </w:tcPr>
          <w:p w:rsidR="00DE1D2E" w:rsidRPr="00DE1D2E" w:rsidRDefault="00DE1D2E" w:rsidP="00E26380">
            <w:pPr>
              <w:widowControl/>
              <w:rPr>
                <w:rFonts w:ascii="Wingdings 2" w:eastAsia="新細明體" w:hAnsi="Wingdings 2" w:cs="新細明體"/>
                <w:kern w:val="0"/>
                <w:sz w:val="32"/>
                <w:szCs w:val="32"/>
              </w:rPr>
            </w:pPr>
          </w:p>
        </w:tc>
        <w:tc>
          <w:tcPr>
            <w:tcW w:w="980" w:type="dxa"/>
            <w:tcBorders>
              <w:top w:val="nil"/>
              <w:left w:val="nil"/>
              <w:bottom w:val="nil"/>
              <w:right w:val="nil"/>
            </w:tcBorders>
            <w:shd w:val="clear" w:color="auto" w:fill="auto"/>
            <w:noWrap/>
            <w:vAlign w:val="center"/>
            <w:hideMark/>
          </w:tcPr>
          <w:p w:rsidR="00DE1D2E" w:rsidRPr="00DE1D2E" w:rsidRDefault="00DE1D2E" w:rsidP="00E26380">
            <w:pPr>
              <w:widowControl/>
              <w:rPr>
                <w:rFonts w:ascii="Times New Roman" w:eastAsia="Times New Roman" w:hAnsi="Times New Roman" w:cs="Times New Roman"/>
                <w:kern w:val="0"/>
                <w:sz w:val="20"/>
                <w:szCs w:val="20"/>
              </w:rPr>
            </w:pPr>
          </w:p>
        </w:tc>
        <w:tc>
          <w:tcPr>
            <w:tcW w:w="4801" w:type="dxa"/>
            <w:gridSpan w:val="4"/>
            <w:vMerge/>
            <w:tcBorders>
              <w:top w:val="nil"/>
              <w:left w:val="nil"/>
              <w:bottom w:val="nil"/>
              <w:right w:val="nil"/>
            </w:tcBorders>
            <w:vAlign w:val="center"/>
            <w:hideMark/>
          </w:tcPr>
          <w:p w:rsidR="00DE1D2E" w:rsidRPr="00DE1D2E" w:rsidRDefault="00DE1D2E" w:rsidP="00E26380">
            <w:pPr>
              <w:widowControl/>
              <w:rPr>
                <w:rFonts w:ascii="標楷體" w:eastAsia="標楷體" w:hAnsi="標楷體" w:cs="新細明體"/>
                <w:kern w:val="0"/>
                <w:sz w:val="36"/>
                <w:szCs w:val="36"/>
              </w:rPr>
            </w:pPr>
          </w:p>
        </w:tc>
        <w:tc>
          <w:tcPr>
            <w:tcW w:w="2693" w:type="dxa"/>
            <w:gridSpan w:val="2"/>
            <w:tcBorders>
              <w:top w:val="nil"/>
              <w:left w:val="nil"/>
              <w:bottom w:val="nil"/>
              <w:right w:val="nil"/>
            </w:tcBorders>
            <w:shd w:val="clear" w:color="auto" w:fill="auto"/>
            <w:noWrap/>
            <w:vAlign w:val="center"/>
            <w:hideMark/>
          </w:tcPr>
          <w:p w:rsidR="00DE1D2E" w:rsidRPr="00DE1D2E" w:rsidRDefault="00DE1D2E" w:rsidP="00E26380">
            <w:pPr>
              <w:widowControl/>
              <w:rPr>
                <w:rFonts w:ascii="Times New Roman" w:eastAsia="Times New Roman" w:hAnsi="Times New Roman" w:cs="Times New Roman"/>
                <w:kern w:val="0"/>
                <w:sz w:val="20"/>
                <w:szCs w:val="20"/>
              </w:rPr>
            </w:pPr>
          </w:p>
        </w:tc>
      </w:tr>
      <w:tr w:rsidR="00DE1D2E" w:rsidRPr="00DE1D2E" w:rsidTr="00E26380">
        <w:trPr>
          <w:trHeight w:val="435"/>
        </w:trPr>
        <w:tc>
          <w:tcPr>
            <w:tcW w:w="740" w:type="dxa"/>
            <w:tcBorders>
              <w:top w:val="nil"/>
              <w:left w:val="nil"/>
              <w:bottom w:val="single" w:sz="8" w:space="0" w:color="auto"/>
              <w:right w:val="nil"/>
            </w:tcBorders>
            <w:shd w:val="clear" w:color="auto" w:fill="auto"/>
            <w:noWrap/>
            <w:vAlign w:val="center"/>
            <w:hideMark/>
          </w:tcPr>
          <w:p w:rsidR="00DE1D2E" w:rsidRPr="00DE1D2E" w:rsidRDefault="00DE1D2E" w:rsidP="00E26380">
            <w:pPr>
              <w:widowControl/>
              <w:rPr>
                <w:rFonts w:ascii="標楷體" w:eastAsia="標楷體" w:hAnsi="標楷體" w:cs="新細明體"/>
                <w:kern w:val="0"/>
                <w:szCs w:val="24"/>
              </w:rPr>
            </w:pPr>
          </w:p>
        </w:tc>
        <w:tc>
          <w:tcPr>
            <w:tcW w:w="980" w:type="dxa"/>
            <w:tcBorders>
              <w:top w:val="nil"/>
              <w:left w:val="nil"/>
              <w:bottom w:val="single" w:sz="8" w:space="0" w:color="auto"/>
              <w:right w:val="nil"/>
            </w:tcBorders>
            <w:shd w:val="clear" w:color="auto" w:fill="auto"/>
            <w:noWrap/>
            <w:vAlign w:val="center"/>
            <w:hideMark/>
          </w:tcPr>
          <w:p w:rsidR="00DE1D2E" w:rsidRPr="00DE1D2E" w:rsidRDefault="00DE1D2E" w:rsidP="00E26380">
            <w:pPr>
              <w:widowControl/>
              <w:rPr>
                <w:rFonts w:ascii="標楷體" w:eastAsia="標楷體" w:hAnsi="標楷體" w:cs="新細明體"/>
                <w:kern w:val="0"/>
                <w:szCs w:val="24"/>
              </w:rPr>
            </w:pPr>
          </w:p>
        </w:tc>
        <w:tc>
          <w:tcPr>
            <w:tcW w:w="4801" w:type="dxa"/>
            <w:gridSpan w:val="4"/>
            <w:vMerge/>
            <w:tcBorders>
              <w:top w:val="nil"/>
              <w:left w:val="nil"/>
              <w:bottom w:val="single" w:sz="8" w:space="0" w:color="auto"/>
              <w:right w:val="nil"/>
            </w:tcBorders>
            <w:vAlign w:val="center"/>
            <w:hideMark/>
          </w:tcPr>
          <w:p w:rsidR="00DE1D2E" w:rsidRPr="00DE1D2E" w:rsidRDefault="00DE1D2E" w:rsidP="00E26380">
            <w:pPr>
              <w:widowControl/>
              <w:rPr>
                <w:rFonts w:ascii="標楷體" w:eastAsia="標楷體" w:hAnsi="標楷體" w:cs="新細明體"/>
                <w:kern w:val="0"/>
                <w:sz w:val="36"/>
                <w:szCs w:val="36"/>
              </w:rPr>
            </w:pPr>
          </w:p>
        </w:tc>
        <w:tc>
          <w:tcPr>
            <w:tcW w:w="2693" w:type="dxa"/>
            <w:gridSpan w:val="2"/>
            <w:tcBorders>
              <w:top w:val="nil"/>
              <w:left w:val="nil"/>
              <w:bottom w:val="nil"/>
              <w:right w:val="nil"/>
            </w:tcBorders>
            <w:shd w:val="clear" w:color="auto" w:fill="auto"/>
            <w:noWrap/>
            <w:vAlign w:val="center"/>
            <w:hideMark/>
          </w:tcPr>
          <w:p w:rsidR="00DE1D2E" w:rsidRPr="00DE1D2E" w:rsidRDefault="00DE1D2E" w:rsidP="00E26380">
            <w:pPr>
              <w:widowControl/>
              <w:rPr>
                <w:rFonts w:ascii="Wingdings 2" w:eastAsia="新細明體" w:hAnsi="Wingdings 2" w:cs="新細明體"/>
                <w:kern w:val="0"/>
                <w:sz w:val="32"/>
                <w:szCs w:val="32"/>
              </w:rPr>
            </w:pPr>
            <w:r w:rsidRPr="00DE1D2E">
              <w:rPr>
                <w:rFonts w:ascii="Wingdings 2" w:eastAsia="新細明體" w:hAnsi="Wingdings 2" w:cs="新細明體"/>
                <w:kern w:val="0"/>
                <w:sz w:val="32"/>
                <w:szCs w:val="32"/>
              </w:rPr>
              <w:t></w:t>
            </w:r>
            <w:r w:rsidRPr="00DE1D2E">
              <w:rPr>
                <w:rFonts w:ascii="標楷體" w:eastAsia="標楷體" w:hAnsi="標楷體" w:cs="新細明體" w:hint="eastAsia"/>
                <w:kern w:val="0"/>
                <w:sz w:val="32"/>
                <w:szCs w:val="32"/>
              </w:rPr>
              <w:t>核定表</w:t>
            </w:r>
          </w:p>
        </w:tc>
      </w:tr>
      <w:tr w:rsidR="00DE1D2E" w:rsidRPr="00DE1D2E" w:rsidTr="00E26380">
        <w:trPr>
          <w:trHeight w:val="675"/>
        </w:trPr>
        <w:tc>
          <w:tcPr>
            <w:tcW w:w="5130" w:type="dxa"/>
            <w:gridSpan w:val="5"/>
            <w:tcBorders>
              <w:top w:val="single" w:sz="8" w:space="0" w:color="auto"/>
              <w:left w:val="single" w:sz="8" w:space="0" w:color="auto"/>
              <w:bottom w:val="single" w:sz="4" w:space="0" w:color="auto"/>
              <w:right w:val="nil"/>
            </w:tcBorders>
            <w:shd w:val="clear" w:color="auto" w:fill="auto"/>
            <w:noWrap/>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申請單位：</w:t>
            </w:r>
          </w:p>
        </w:tc>
        <w:tc>
          <w:tcPr>
            <w:tcW w:w="4084" w:type="dxa"/>
            <w:gridSpan w:val="3"/>
            <w:tcBorders>
              <w:top w:val="single" w:sz="8" w:space="0" w:color="auto"/>
              <w:left w:val="nil"/>
              <w:bottom w:val="single" w:sz="4" w:space="0" w:color="auto"/>
              <w:right w:val="single" w:sz="8" w:space="0" w:color="000000"/>
            </w:tcBorders>
            <w:shd w:val="clear" w:color="auto" w:fill="auto"/>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計畫名稱：</w:t>
            </w:r>
          </w:p>
        </w:tc>
      </w:tr>
      <w:tr w:rsidR="00DE1D2E" w:rsidRPr="00DE1D2E" w:rsidTr="00E26380">
        <w:trPr>
          <w:trHeight w:val="330"/>
        </w:trPr>
        <w:tc>
          <w:tcPr>
            <w:tcW w:w="9214" w:type="dxa"/>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計畫期程：   年  月  日至   年   月    日</w:t>
            </w:r>
          </w:p>
        </w:tc>
      </w:tr>
      <w:tr w:rsidR="00DE1D2E" w:rsidRPr="00DE1D2E" w:rsidTr="00E26380">
        <w:trPr>
          <w:trHeight w:val="330"/>
        </w:trPr>
        <w:tc>
          <w:tcPr>
            <w:tcW w:w="9214" w:type="dxa"/>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計畫經費總額：             元，申請金額：           元，自籌款：           元。</w:t>
            </w:r>
          </w:p>
        </w:tc>
      </w:tr>
      <w:tr w:rsidR="00DE1D2E" w:rsidRPr="00DE1D2E" w:rsidTr="00E26380">
        <w:trPr>
          <w:trHeight w:val="330"/>
        </w:trPr>
        <w:tc>
          <w:tcPr>
            <w:tcW w:w="9214" w:type="dxa"/>
            <w:gridSpan w:val="8"/>
            <w:tcBorders>
              <w:top w:val="single" w:sz="4" w:space="0" w:color="auto"/>
              <w:left w:val="single" w:sz="8" w:space="0" w:color="auto"/>
              <w:bottom w:val="nil"/>
              <w:right w:val="single" w:sz="8" w:space="0" w:color="000000"/>
            </w:tcBorders>
            <w:shd w:val="clear" w:color="auto" w:fill="auto"/>
            <w:noWrap/>
            <w:vAlign w:val="center"/>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 xml:space="preserve">擬向其他機關與民間團體申請補助：V無 </w:t>
            </w:r>
            <w:r w:rsidRPr="00DE1D2E">
              <w:rPr>
                <w:rFonts w:ascii="Wingdings 2" w:eastAsia="標楷體" w:hAnsi="Wingdings 2" w:cs="新細明體"/>
                <w:kern w:val="0"/>
                <w:szCs w:val="24"/>
              </w:rPr>
              <w:t></w:t>
            </w:r>
            <w:r w:rsidRPr="00DE1D2E">
              <w:rPr>
                <w:rFonts w:ascii="標楷體" w:eastAsia="標楷體" w:hAnsi="標楷體" w:cs="新細明體" w:hint="eastAsia"/>
                <w:kern w:val="0"/>
                <w:szCs w:val="24"/>
              </w:rPr>
              <w:t>有</w:t>
            </w:r>
          </w:p>
        </w:tc>
      </w:tr>
      <w:tr w:rsidR="00DE1D2E" w:rsidRPr="00DE1D2E" w:rsidTr="00E26380">
        <w:trPr>
          <w:trHeight w:val="330"/>
        </w:trPr>
        <w:tc>
          <w:tcPr>
            <w:tcW w:w="9214" w:type="dxa"/>
            <w:gridSpan w:val="8"/>
            <w:tcBorders>
              <w:top w:val="nil"/>
              <w:left w:val="single" w:sz="8" w:space="0" w:color="auto"/>
              <w:bottom w:val="nil"/>
              <w:right w:val="single" w:sz="8" w:space="0" w:color="000000"/>
            </w:tcBorders>
            <w:shd w:val="clear" w:color="auto" w:fill="auto"/>
            <w:noWrap/>
            <w:vAlign w:val="center"/>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(請註明其他機關與民間團體申請補助經費及金額)</w:t>
            </w:r>
          </w:p>
        </w:tc>
      </w:tr>
      <w:tr w:rsidR="00DE1D2E" w:rsidRPr="00DE1D2E" w:rsidTr="00E26380">
        <w:trPr>
          <w:trHeight w:val="705"/>
        </w:trPr>
        <w:tc>
          <w:tcPr>
            <w:tcW w:w="9214" w:type="dxa"/>
            <w:gridSpan w:val="8"/>
            <w:tcBorders>
              <w:top w:val="nil"/>
              <w:left w:val="single" w:sz="8" w:space="0" w:color="auto"/>
              <w:bottom w:val="nil"/>
              <w:right w:val="single" w:sz="8" w:space="0" w:color="000000"/>
            </w:tcBorders>
            <w:shd w:val="clear" w:color="auto" w:fill="auto"/>
            <w:vAlign w:val="center"/>
            <w:hideMark/>
          </w:tcPr>
          <w:p w:rsidR="00DE1D2E" w:rsidRPr="00DE1D2E" w:rsidRDefault="00DE1D2E" w:rsidP="00E26380">
            <w:pPr>
              <w:widowControl/>
              <w:ind w:firstLineChars="200" w:firstLine="480"/>
              <w:rPr>
                <w:rFonts w:ascii="標楷體" w:eastAsia="標楷體" w:hAnsi="標楷體" w:cs="新細明體"/>
                <w:kern w:val="0"/>
                <w:szCs w:val="24"/>
              </w:rPr>
            </w:pPr>
            <w:r w:rsidRPr="00DE1D2E">
              <w:rPr>
                <w:rFonts w:ascii="標楷體" w:eastAsia="標楷體" w:hAnsi="標楷體" w:cs="新細明體" w:hint="eastAsia"/>
                <w:kern w:val="0"/>
                <w:szCs w:val="24"/>
              </w:rPr>
              <w:t>基隆市政府教育處：                元，補助項目及金額：</w:t>
            </w:r>
            <w:r w:rsidRPr="00DE1D2E">
              <w:rPr>
                <w:rFonts w:ascii="標楷體" w:eastAsia="標楷體" w:hAnsi="標楷體" w:cs="新細明體" w:hint="eastAsia"/>
                <w:kern w:val="0"/>
                <w:szCs w:val="24"/>
              </w:rPr>
              <w:br/>
              <w:t>XXXXXXXXXXXXXXXX：                元，補助項目及金額：</w:t>
            </w:r>
          </w:p>
        </w:tc>
      </w:tr>
      <w:tr w:rsidR="00DE1D2E" w:rsidRPr="00DE1D2E" w:rsidTr="00E26380">
        <w:trPr>
          <w:trHeight w:val="660"/>
        </w:trPr>
        <w:tc>
          <w:tcPr>
            <w:tcW w:w="1720" w:type="dxa"/>
            <w:gridSpan w:val="2"/>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E1D2E" w:rsidRPr="00DE1D2E" w:rsidRDefault="00DE1D2E" w:rsidP="00E26380">
            <w:pPr>
              <w:widowControl/>
              <w:jc w:val="center"/>
              <w:rPr>
                <w:rFonts w:ascii="標楷體" w:eastAsia="標楷體" w:hAnsi="標楷體" w:cs="新細明體"/>
                <w:kern w:val="0"/>
                <w:szCs w:val="24"/>
              </w:rPr>
            </w:pPr>
            <w:r w:rsidRPr="00DE1D2E">
              <w:rPr>
                <w:rFonts w:ascii="標楷體" w:eastAsia="標楷體" w:hAnsi="標楷體" w:cs="新細明體" w:hint="eastAsia"/>
                <w:kern w:val="0"/>
                <w:szCs w:val="24"/>
              </w:rPr>
              <w:t>經費項目</w:t>
            </w:r>
          </w:p>
        </w:tc>
        <w:tc>
          <w:tcPr>
            <w:tcW w:w="4801" w:type="dxa"/>
            <w:gridSpan w:val="4"/>
            <w:tcBorders>
              <w:top w:val="single" w:sz="8" w:space="0" w:color="auto"/>
              <w:left w:val="nil"/>
              <w:bottom w:val="single" w:sz="4" w:space="0" w:color="auto"/>
              <w:right w:val="single" w:sz="8" w:space="0" w:color="000000"/>
            </w:tcBorders>
            <w:shd w:val="clear" w:color="auto" w:fill="auto"/>
            <w:noWrap/>
            <w:vAlign w:val="center"/>
            <w:hideMark/>
          </w:tcPr>
          <w:p w:rsidR="00DE1D2E" w:rsidRPr="00DE1D2E" w:rsidRDefault="00DE1D2E" w:rsidP="00E26380">
            <w:pPr>
              <w:widowControl/>
              <w:jc w:val="center"/>
              <w:rPr>
                <w:rFonts w:ascii="標楷體" w:eastAsia="標楷體" w:hAnsi="標楷體" w:cs="新細明體"/>
                <w:kern w:val="0"/>
                <w:szCs w:val="24"/>
              </w:rPr>
            </w:pPr>
            <w:r w:rsidRPr="00DE1D2E">
              <w:rPr>
                <w:rFonts w:ascii="標楷體" w:eastAsia="標楷體" w:hAnsi="標楷體" w:cs="新細明體" w:hint="eastAsia"/>
                <w:kern w:val="0"/>
                <w:szCs w:val="24"/>
              </w:rPr>
              <w:t>計畫經費明細</w:t>
            </w:r>
          </w:p>
        </w:tc>
        <w:tc>
          <w:tcPr>
            <w:tcW w:w="2693" w:type="dxa"/>
            <w:gridSpan w:val="2"/>
            <w:tcBorders>
              <w:top w:val="single" w:sz="8" w:space="0" w:color="auto"/>
              <w:left w:val="nil"/>
              <w:bottom w:val="single" w:sz="4" w:space="0" w:color="auto"/>
              <w:right w:val="single" w:sz="8" w:space="0" w:color="000000"/>
            </w:tcBorders>
            <w:shd w:val="clear" w:color="auto" w:fill="auto"/>
            <w:vAlign w:val="center"/>
            <w:hideMark/>
          </w:tcPr>
          <w:p w:rsidR="00DE1D2E" w:rsidRPr="00DE1D2E" w:rsidRDefault="00DE1D2E" w:rsidP="00E26380">
            <w:pPr>
              <w:widowControl/>
              <w:jc w:val="center"/>
              <w:rPr>
                <w:rFonts w:ascii="標楷體" w:eastAsia="標楷體" w:hAnsi="標楷體" w:cs="新細明體"/>
                <w:kern w:val="0"/>
                <w:szCs w:val="24"/>
              </w:rPr>
            </w:pPr>
            <w:r w:rsidRPr="00DE1D2E">
              <w:rPr>
                <w:rFonts w:ascii="標楷體" w:eastAsia="標楷體" w:hAnsi="標楷體" w:cs="新細明體" w:hint="eastAsia"/>
                <w:kern w:val="0"/>
                <w:szCs w:val="24"/>
              </w:rPr>
              <w:t>核定計畫經費</w:t>
            </w:r>
            <w:r w:rsidRPr="00DE1D2E">
              <w:rPr>
                <w:rFonts w:ascii="標楷體" w:eastAsia="標楷體" w:hAnsi="標楷體" w:cs="新細明體" w:hint="eastAsia"/>
                <w:kern w:val="0"/>
                <w:szCs w:val="24"/>
              </w:rPr>
              <w:br/>
              <w:t>(申請單位請勿填寫)</w:t>
            </w:r>
          </w:p>
        </w:tc>
      </w:tr>
      <w:tr w:rsidR="00DE1D2E" w:rsidRPr="00DE1D2E" w:rsidTr="00E26380">
        <w:trPr>
          <w:trHeight w:val="330"/>
        </w:trPr>
        <w:tc>
          <w:tcPr>
            <w:tcW w:w="1720" w:type="dxa"/>
            <w:gridSpan w:val="2"/>
            <w:vMerge/>
            <w:tcBorders>
              <w:top w:val="single" w:sz="8" w:space="0" w:color="auto"/>
              <w:left w:val="single" w:sz="8" w:space="0" w:color="auto"/>
              <w:bottom w:val="single" w:sz="4" w:space="0" w:color="auto"/>
              <w:right w:val="single" w:sz="4" w:space="0" w:color="auto"/>
            </w:tcBorders>
            <w:vAlign w:val="center"/>
            <w:hideMark/>
          </w:tcPr>
          <w:p w:rsidR="00DE1D2E" w:rsidRPr="00DE1D2E" w:rsidRDefault="00DE1D2E" w:rsidP="00E26380">
            <w:pPr>
              <w:widowControl/>
              <w:rPr>
                <w:rFonts w:ascii="標楷體" w:eastAsia="標楷體" w:hAnsi="標楷體" w:cs="新細明體"/>
                <w:kern w:val="0"/>
                <w:szCs w:val="24"/>
              </w:rPr>
            </w:pPr>
          </w:p>
        </w:tc>
        <w:tc>
          <w:tcPr>
            <w:tcW w:w="1426" w:type="dxa"/>
            <w:tcBorders>
              <w:top w:val="nil"/>
              <w:left w:val="nil"/>
              <w:bottom w:val="single" w:sz="4" w:space="0" w:color="auto"/>
              <w:right w:val="single" w:sz="4" w:space="0" w:color="auto"/>
            </w:tcBorders>
            <w:shd w:val="clear" w:color="auto" w:fill="auto"/>
            <w:noWrap/>
            <w:vAlign w:val="center"/>
            <w:hideMark/>
          </w:tcPr>
          <w:p w:rsidR="00DE1D2E" w:rsidRPr="00DE1D2E" w:rsidRDefault="00DE1D2E" w:rsidP="00E26380">
            <w:pPr>
              <w:widowControl/>
              <w:jc w:val="center"/>
              <w:rPr>
                <w:rFonts w:ascii="標楷體" w:eastAsia="標楷體" w:hAnsi="標楷體" w:cs="新細明體"/>
                <w:kern w:val="0"/>
                <w:szCs w:val="24"/>
              </w:rPr>
            </w:pPr>
            <w:r w:rsidRPr="00DE1D2E">
              <w:rPr>
                <w:rFonts w:ascii="標楷體" w:eastAsia="標楷體" w:hAnsi="標楷體" w:cs="新細明體" w:hint="eastAsia"/>
                <w:kern w:val="0"/>
                <w:szCs w:val="24"/>
              </w:rPr>
              <w:t>單價(元)</w:t>
            </w:r>
          </w:p>
        </w:tc>
        <w:tc>
          <w:tcPr>
            <w:tcW w:w="559" w:type="dxa"/>
            <w:tcBorders>
              <w:top w:val="nil"/>
              <w:left w:val="nil"/>
              <w:bottom w:val="single" w:sz="4" w:space="0" w:color="auto"/>
              <w:right w:val="single" w:sz="4" w:space="0" w:color="auto"/>
            </w:tcBorders>
            <w:shd w:val="clear" w:color="auto" w:fill="auto"/>
            <w:noWrap/>
            <w:vAlign w:val="center"/>
            <w:hideMark/>
          </w:tcPr>
          <w:p w:rsidR="00DE1D2E" w:rsidRPr="00DE1D2E" w:rsidRDefault="00DE1D2E" w:rsidP="00E26380">
            <w:pPr>
              <w:widowControl/>
              <w:jc w:val="center"/>
              <w:rPr>
                <w:rFonts w:ascii="標楷體" w:eastAsia="標楷體" w:hAnsi="標楷體" w:cs="新細明體"/>
                <w:kern w:val="0"/>
                <w:szCs w:val="24"/>
              </w:rPr>
            </w:pPr>
            <w:r w:rsidRPr="00DE1D2E">
              <w:rPr>
                <w:rFonts w:ascii="標楷體" w:eastAsia="標楷體" w:hAnsi="標楷體" w:cs="新細明體" w:hint="eastAsia"/>
                <w:kern w:val="0"/>
                <w:szCs w:val="24"/>
              </w:rPr>
              <w:t>數量</w:t>
            </w:r>
          </w:p>
        </w:tc>
        <w:tc>
          <w:tcPr>
            <w:tcW w:w="1425" w:type="dxa"/>
            <w:tcBorders>
              <w:top w:val="nil"/>
              <w:left w:val="nil"/>
              <w:bottom w:val="single" w:sz="4" w:space="0" w:color="auto"/>
              <w:right w:val="single" w:sz="4" w:space="0" w:color="auto"/>
            </w:tcBorders>
            <w:shd w:val="clear" w:color="auto" w:fill="auto"/>
            <w:noWrap/>
            <w:vAlign w:val="center"/>
            <w:hideMark/>
          </w:tcPr>
          <w:p w:rsidR="00DE1D2E" w:rsidRPr="00DE1D2E" w:rsidRDefault="00DE1D2E" w:rsidP="00E26380">
            <w:pPr>
              <w:widowControl/>
              <w:jc w:val="center"/>
              <w:rPr>
                <w:rFonts w:ascii="標楷體" w:eastAsia="標楷體" w:hAnsi="標楷體" w:cs="新細明體"/>
                <w:kern w:val="0"/>
                <w:szCs w:val="24"/>
              </w:rPr>
            </w:pPr>
            <w:r w:rsidRPr="00DE1D2E">
              <w:rPr>
                <w:rFonts w:ascii="標楷體" w:eastAsia="標楷體" w:hAnsi="標楷體" w:cs="新細明體" w:hint="eastAsia"/>
                <w:kern w:val="0"/>
                <w:szCs w:val="24"/>
              </w:rPr>
              <w:t>總價(元)</w:t>
            </w:r>
          </w:p>
        </w:tc>
        <w:tc>
          <w:tcPr>
            <w:tcW w:w="1391" w:type="dxa"/>
            <w:tcBorders>
              <w:top w:val="nil"/>
              <w:left w:val="nil"/>
              <w:bottom w:val="single" w:sz="4" w:space="0" w:color="auto"/>
              <w:right w:val="single" w:sz="8" w:space="0" w:color="auto"/>
            </w:tcBorders>
            <w:shd w:val="clear" w:color="auto" w:fill="auto"/>
            <w:noWrap/>
            <w:vAlign w:val="center"/>
            <w:hideMark/>
          </w:tcPr>
          <w:p w:rsidR="00DE1D2E" w:rsidRPr="00DE1D2E" w:rsidRDefault="00DE1D2E" w:rsidP="00E26380">
            <w:pPr>
              <w:widowControl/>
              <w:jc w:val="center"/>
              <w:rPr>
                <w:rFonts w:ascii="標楷體" w:eastAsia="標楷體" w:hAnsi="標楷體" w:cs="新細明體"/>
                <w:kern w:val="0"/>
                <w:szCs w:val="24"/>
              </w:rPr>
            </w:pPr>
            <w:r w:rsidRPr="00DE1D2E">
              <w:rPr>
                <w:rFonts w:ascii="標楷體" w:eastAsia="標楷體" w:hAnsi="標楷體" w:cs="新細明體" w:hint="eastAsia"/>
                <w:kern w:val="0"/>
                <w:szCs w:val="24"/>
              </w:rPr>
              <w:t>說明</w:t>
            </w:r>
          </w:p>
        </w:tc>
        <w:tc>
          <w:tcPr>
            <w:tcW w:w="1360" w:type="dxa"/>
            <w:tcBorders>
              <w:top w:val="nil"/>
              <w:left w:val="nil"/>
              <w:bottom w:val="single" w:sz="4" w:space="0" w:color="auto"/>
              <w:right w:val="single" w:sz="4" w:space="0" w:color="auto"/>
            </w:tcBorders>
            <w:shd w:val="clear" w:color="auto" w:fill="auto"/>
            <w:noWrap/>
            <w:vAlign w:val="center"/>
            <w:hideMark/>
          </w:tcPr>
          <w:p w:rsidR="00DE1D2E" w:rsidRPr="00DE1D2E" w:rsidRDefault="00DE1D2E" w:rsidP="00E26380">
            <w:pPr>
              <w:widowControl/>
              <w:jc w:val="center"/>
              <w:rPr>
                <w:rFonts w:ascii="標楷體" w:eastAsia="標楷體" w:hAnsi="標楷體" w:cs="新細明體"/>
                <w:kern w:val="0"/>
                <w:szCs w:val="24"/>
              </w:rPr>
            </w:pPr>
            <w:r w:rsidRPr="00DE1D2E">
              <w:rPr>
                <w:rFonts w:ascii="標楷體" w:eastAsia="標楷體" w:hAnsi="標楷體" w:cs="新細明體" w:hint="eastAsia"/>
                <w:kern w:val="0"/>
                <w:szCs w:val="24"/>
              </w:rPr>
              <w:t>金額(元)</w:t>
            </w:r>
          </w:p>
        </w:tc>
        <w:tc>
          <w:tcPr>
            <w:tcW w:w="1333" w:type="dxa"/>
            <w:tcBorders>
              <w:top w:val="nil"/>
              <w:left w:val="nil"/>
              <w:bottom w:val="single" w:sz="4" w:space="0" w:color="auto"/>
              <w:right w:val="single" w:sz="8" w:space="0" w:color="auto"/>
            </w:tcBorders>
            <w:shd w:val="clear" w:color="auto" w:fill="auto"/>
            <w:noWrap/>
            <w:vAlign w:val="center"/>
            <w:hideMark/>
          </w:tcPr>
          <w:p w:rsidR="00DE1D2E" w:rsidRPr="00DE1D2E" w:rsidRDefault="00DE1D2E" w:rsidP="00E26380">
            <w:pPr>
              <w:widowControl/>
              <w:jc w:val="center"/>
              <w:rPr>
                <w:rFonts w:ascii="標楷體" w:eastAsia="標楷體" w:hAnsi="標楷體" w:cs="新細明體"/>
                <w:kern w:val="0"/>
                <w:szCs w:val="24"/>
              </w:rPr>
            </w:pPr>
            <w:r w:rsidRPr="00DE1D2E">
              <w:rPr>
                <w:rFonts w:ascii="標楷體" w:eastAsia="標楷體" w:hAnsi="標楷體" w:cs="新細明體" w:hint="eastAsia"/>
                <w:kern w:val="0"/>
                <w:szCs w:val="24"/>
              </w:rPr>
              <w:t>說明</w:t>
            </w:r>
          </w:p>
        </w:tc>
      </w:tr>
      <w:tr w:rsidR="00DE1D2E" w:rsidRPr="00DE1D2E" w:rsidTr="00DE1D2E">
        <w:trPr>
          <w:trHeight w:val="860"/>
        </w:trPr>
        <w:tc>
          <w:tcPr>
            <w:tcW w:w="1720" w:type="dxa"/>
            <w:gridSpan w:val="2"/>
            <w:tcBorders>
              <w:top w:val="nil"/>
              <w:left w:val="single" w:sz="8" w:space="0" w:color="auto"/>
              <w:bottom w:val="single" w:sz="4" w:space="0" w:color="auto"/>
              <w:right w:val="single" w:sz="4" w:space="0" w:color="auto"/>
            </w:tcBorders>
            <w:shd w:val="clear" w:color="auto" w:fill="auto"/>
            <w:noWrap/>
            <w:vAlign w:val="center"/>
          </w:tcPr>
          <w:p w:rsidR="00DE1D2E" w:rsidRPr="00DE1D2E" w:rsidRDefault="00DE1D2E" w:rsidP="00DE1D2E">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交通費</w:t>
            </w:r>
          </w:p>
        </w:tc>
        <w:tc>
          <w:tcPr>
            <w:tcW w:w="1426" w:type="dxa"/>
            <w:tcBorders>
              <w:top w:val="nil"/>
              <w:left w:val="nil"/>
              <w:bottom w:val="single" w:sz="4" w:space="0" w:color="auto"/>
              <w:right w:val="single" w:sz="4" w:space="0" w:color="auto"/>
            </w:tcBorders>
            <w:shd w:val="clear" w:color="auto" w:fill="auto"/>
            <w:noWrap/>
            <w:vAlign w:val="center"/>
          </w:tcPr>
          <w:p w:rsidR="00DE1D2E" w:rsidRPr="00DE1D2E" w:rsidRDefault="00DE1D2E" w:rsidP="00E26380">
            <w:pPr>
              <w:widowControl/>
              <w:jc w:val="right"/>
              <w:rPr>
                <w:rFonts w:ascii="標楷體" w:eastAsia="標楷體" w:hAnsi="標楷體" w:cs="新細明體"/>
                <w:color w:val="000000"/>
                <w:kern w:val="0"/>
                <w:szCs w:val="24"/>
              </w:rPr>
            </w:pPr>
          </w:p>
        </w:tc>
        <w:tc>
          <w:tcPr>
            <w:tcW w:w="559" w:type="dxa"/>
            <w:tcBorders>
              <w:top w:val="nil"/>
              <w:left w:val="nil"/>
              <w:bottom w:val="single" w:sz="4" w:space="0" w:color="auto"/>
              <w:right w:val="single" w:sz="4" w:space="0" w:color="auto"/>
            </w:tcBorders>
            <w:shd w:val="clear" w:color="auto" w:fill="auto"/>
            <w:noWrap/>
            <w:vAlign w:val="center"/>
          </w:tcPr>
          <w:p w:rsidR="00DE1D2E" w:rsidRPr="00DE1D2E" w:rsidRDefault="00DE1D2E" w:rsidP="00E26380">
            <w:pPr>
              <w:widowControl/>
              <w:jc w:val="center"/>
              <w:rPr>
                <w:rFonts w:ascii="標楷體" w:eastAsia="標楷體" w:hAnsi="標楷體" w:cs="新細明體"/>
                <w:color w:val="000000"/>
                <w:kern w:val="0"/>
                <w:szCs w:val="24"/>
              </w:rPr>
            </w:pPr>
          </w:p>
        </w:tc>
        <w:tc>
          <w:tcPr>
            <w:tcW w:w="1425" w:type="dxa"/>
            <w:tcBorders>
              <w:top w:val="nil"/>
              <w:left w:val="nil"/>
              <w:bottom w:val="single" w:sz="4" w:space="0" w:color="auto"/>
              <w:right w:val="single" w:sz="4" w:space="0" w:color="auto"/>
            </w:tcBorders>
            <w:shd w:val="clear" w:color="auto" w:fill="auto"/>
            <w:noWrap/>
            <w:vAlign w:val="center"/>
          </w:tcPr>
          <w:p w:rsidR="00DE1D2E" w:rsidRPr="00DE1D2E" w:rsidRDefault="00DE1D2E" w:rsidP="00E26380">
            <w:pPr>
              <w:widowControl/>
              <w:rPr>
                <w:rFonts w:ascii="標楷體" w:eastAsia="標楷體" w:hAnsi="標楷體" w:cs="新細明體"/>
                <w:color w:val="000000"/>
                <w:kern w:val="0"/>
                <w:szCs w:val="24"/>
              </w:rPr>
            </w:pPr>
          </w:p>
        </w:tc>
        <w:tc>
          <w:tcPr>
            <w:tcW w:w="1391" w:type="dxa"/>
            <w:tcBorders>
              <w:top w:val="nil"/>
              <w:left w:val="nil"/>
              <w:bottom w:val="single" w:sz="4" w:space="0" w:color="auto"/>
              <w:right w:val="single" w:sz="8" w:space="0" w:color="auto"/>
            </w:tcBorders>
            <w:shd w:val="clear" w:color="auto" w:fill="auto"/>
            <w:vAlign w:val="center"/>
          </w:tcPr>
          <w:p w:rsidR="00DE1D2E" w:rsidRPr="00DE1D2E" w:rsidRDefault="00DE1D2E" w:rsidP="00E26380">
            <w:pPr>
              <w:widowControl/>
              <w:rPr>
                <w:rFonts w:ascii="標楷體" w:eastAsia="標楷體" w:hAnsi="標楷體" w:cs="新細明體"/>
                <w:color w:val="000000"/>
                <w:kern w:val="0"/>
                <w:sz w:val="22"/>
              </w:rPr>
            </w:pPr>
          </w:p>
        </w:tc>
        <w:tc>
          <w:tcPr>
            <w:tcW w:w="1360" w:type="dxa"/>
            <w:tcBorders>
              <w:top w:val="nil"/>
              <w:left w:val="nil"/>
              <w:bottom w:val="single" w:sz="4" w:space="0" w:color="auto"/>
              <w:right w:val="single" w:sz="4" w:space="0" w:color="auto"/>
            </w:tcBorders>
            <w:shd w:val="clear" w:color="auto" w:fill="auto"/>
            <w:noWrap/>
            <w:vAlign w:val="center"/>
          </w:tcPr>
          <w:p w:rsidR="00DE1D2E" w:rsidRPr="00DE1D2E" w:rsidRDefault="00DE1D2E" w:rsidP="00E26380">
            <w:pPr>
              <w:widowControl/>
              <w:rPr>
                <w:rFonts w:ascii="標楷體" w:eastAsia="標楷體" w:hAnsi="標楷體" w:cs="新細明體"/>
                <w:kern w:val="0"/>
                <w:szCs w:val="24"/>
              </w:rPr>
            </w:pPr>
          </w:p>
        </w:tc>
        <w:tc>
          <w:tcPr>
            <w:tcW w:w="1333" w:type="dxa"/>
            <w:tcBorders>
              <w:top w:val="nil"/>
              <w:left w:val="single" w:sz="4" w:space="0" w:color="auto"/>
              <w:bottom w:val="nil"/>
              <w:right w:val="single" w:sz="8" w:space="0" w:color="auto"/>
            </w:tcBorders>
            <w:shd w:val="clear" w:color="auto" w:fill="auto"/>
            <w:noWrap/>
            <w:vAlign w:val="center"/>
            <w:hideMark/>
          </w:tcPr>
          <w:p w:rsidR="00DE1D2E" w:rsidRPr="00DE1D2E" w:rsidRDefault="00DE1D2E" w:rsidP="00E26380">
            <w:pPr>
              <w:widowControl/>
              <w:jc w:val="center"/>
              <w:rPr>
                <w:rFonts w:ascii="標楷體" w:eastAsia="標楷體" w:hAnsi="標楷體" w:cs="新細明體"/>
                <w:kern w:val="0"/>
                <w:szCs w:val="24"/>
              </w:rPr>
            </w:pPr>
          </w:p>
        </w:tc>
      </w:tr>
      <w:tr w:rsidR="00DE1D2E" w:rsidRPr="00DE1D2E" w:rsidTr="00E26380">
        <w:trPr>
          <w:trHeight w:val="795"/>
        </w:trPr>
        <w:tc>
          <w:tcPr>
            <w:tcW w:w="17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E1D2E" w:rsidRPr="00DE1D2E" w:rsidRDefault="00DE1D2E" w:rsidP="00E26380">
            <w:pPr>
              <w:widowControl/>
              <w:jc w:val="center"/>
              <w:rPr>
                <w:rFonts w:ascii="標楷體" w:eastAsia="標楷體" w:hAnsi="標楷體" w:cs="新細明體"/>
                <w:kern w:val="0"/>
                <w:szCs w:val="24"/>
              </w:rPr>
            </w:pPr>
            <w:r w:rsidRPr="00DE1D2E">
              <w:rPr>
                <w:rFonts w:ascii="標楷體" w:eastAsia="標楷體" w:hAnsi="標楷體" w:cs="新細明體" w:hint="eastAsia"/>
                <w:kern w:val="0"/>
                <w:szCs w:val="24"/>
              </w:rPr>
              <w:t>合計</w:t>
            </w:r>
          </w:p>
        </w:tc>
        <w:tc>
          <w:tcPr>
            <w:tcW w:w="1426" w:type="dxa"/>
            <w:tcBorders>
              <w:top w:val="nil"/>
              <w:left w:val="nil"/>
              <w:bottom w:val="single" w:sz="4" w:space="0" w:color="auto"/>
              <w:right w:val="single" w:sz="4" w:space="0" w:color="auto"/>
            </w:tcBorders>
            <w:shd w:val="clear" w:color="auto" w:fill="auto"/>
            <w:noWrap/>
            <w:vAlign w:val="center"/>
          </w:tcPr>
          <w:p w:rsidR="00DE1D2E" w:rsidRPr="00DE1D2E" w:rsidRDefault="00DE1D2E" w:rsidP="00E26380">
            <w:pPr>
              <w:widowControl/>
              <w:rPr>
                <w:rFonts w:ascii="標楷體" w:eastAsia="標楷體" w:hAnsi="標楷體" w:cs="新細明體"/>
                <w:kern w:val="0"/>
                <w:szCs w:val="24"/>
              </w:rPr>
            </w:pPr>
          </w:p>
        </w:tc>
        <w:tc>
          <w:tcPr>
            <w:tcW w:w="559" w:type="dxa"/>
            <w:tcBorders>
              <w:top w:val="nil"/>
              <w:left w:val="nil"/>
              <w:bottom w:val="single" w:sz="4" w:space="0" w:color="auto"/>
              <w:right w:val="single" w:sz="4" w:space="0" w:color="auto"/>
            </w:tcBorders>
            <w:shd w:val="clear" w:color="auto" w:fill="auto"/>
            <w:noWrap/>
            <w:vAlign w:val="center"/>
          </w:tcPr>
          <w:p w:rsidR="00DE1D2E" w:rsidRPr="00DE1D2E" w:rsidRDefault="00DE1D2E" w:rsidP="00E26380">
            <w:pPr>
              <w:widowControl/>
              <w:rPr>
                <w:rFonts w:ascii="標楷體" w:eastAsia="標楷體" w:hAnsi="標楷體" w:cs="新細明體"/>
                <w:kern w:val="0"/>
                <w:szCs w:val="24"/>
              </w:rPr>
            </w:pPr>
          </w:p>
        </w:tc>
        <w:tc>
          <w:tcPr>
            <w:tcW w:w="1425" w:type="dxa"/>
            <w:tcBorders>
              <w:top w:val="nil"/>
              <w:left w:val="nil"/>
              <w:bottom w:val="single" w:sz="4" w:space="0" w:color="auto"/>
              <w:right w:val="single" w:sz="4" w:space="0" w:color="auto"/>
            </w:tcBorders>
            <w:shd w:val="clear" w:color="auto" w:fill="auto"/>
            <w:noWrap/>
            <w:vAlign w:val="center"/>
          </w:tcPr>
          <w:p w:rsidR="00DE1D2E" w:rsidRPr="00DE1D2E" w:rsidRDefault="00DE1D2E" w:rsidP="00E26380">
            <w:pPr>
              <w:widowControl/>
              <w:jc w:val="right"/>
              <w:rPr>
                <w:rFonts w:ascii="標楷體" w:eastAsia="標楷體" w:hAnsi="標楷體" w:cs="新細明體"/>
                <w:kern w:val="0"/>
                <w:szCs w:val="24"/>
              </w:rPr>
            </w:pPr>
          </w:p>
        </w:tc>
        <w:tc>
          <w:tcPr>
            <w:tcW w:w="1391" w:type="dxa"/>
            <w:tcBorders>
              <w:top w:val="nil"/>
              <w:left w:val="nil"/>
              <w:bottom w:val="single" w:sz="4" w:space="0" w:color="auto"/>
              <w:right w:val="single" w:sz="8" w:space="0" w:color="auto"/>
            </w:tcBorders>
            <w:shd w:val="clear" w:color="auto" w:fill="auto"/>
            <w:noWrap/>
            <w:vAlign w:val="center"/>
          </w:tcPr>
          <w:p w:rsidR="00DE1D2E" w:rsidRPr="00DE1D2E" w:rsidRDefault="00DE1D2E" w:rsidP="00E26380">
            <w:pPr>
              <w:widowControl/>
              <w:rPr>
                <w:rFonts w:ascii="標楷體" w:eastAsia="標楷體" w:hAnsi="標楷體" w:cs="新細明體"/>
                <w:kern w:val="0"/>
                <w:sz w:val="22"/>
              </w:rPr>
            </w:pPr>
          </w:p>
        </w:tc>
        <w:tc>
          <w:tcPr>
            <w:tcW w:w="1360" w:type="dxa"/>
            <w:tcBorders>
              <w:top w:val="nil"/>
              <w:left w:val="nil"/>
              <w:bottom w:val="nil"/>
              <w:right w:val="single" w:sz="4" w:space="0" w:color="auto"/>
            </w:tcBorders>
            <w:shd w:val="clear" w:color="auto" w:fill="auto"/>
            <w:noWrap/>
            <w:vAlign w:val="center"/>
          </w:tcPr>
          <w:p w:rsidR="00DE1D2E" w:rsidRPr="00DE1D2E" w:rsidRDefault="00DE1D2E" w:rsidP="00E26380">
            <w:pPr>
              <w:widowControl/>
              <w:rPr>
                <w:rFonts w:ascii="標楷體" w:eastAsia="標楷體" w:hAnsi="標楷體" w:cs="新細明體"/>
                <w:kern w:val="0"/>
                <w:szCs w:val="24"/>
              </w:rPr>
            </w:pPr>
          </w:p>
        </w:tc>
        <w:tc>
          <w:tcPr>
            <w:tcW w:w="1333" w:type="dxa"/>
            <w:tcBorders>
              <w:top w:val="single" w:sz="4" w:space="0" w:color="auto"/>
              <w:left w:val="nil"/>
              <w:bottom w:val="nil"/>
              <w:right w:val="single" w:sz="8" w:space="0" w:color="auto"/>
            </w:tcBorders>
            <w:shd w:val="clear" w:color="auto" w:fill="auto"/>
            <w:vAlign w:val="center"/>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本處核定補助為</w:t>
            </w:r>
            <w:r w:rsidRPr="00DE1D2E">
              <w:rPr>
                <w:rFonts w:ascii="標楷體" w:eastAsia="標楷體" w:hAnsi="標楷體" w:cs="新細明體" w:hint="eastAsia"/>
                <w:kern w:val="0"/>
                <w:szCs w:val="24"/>
              </w:rPr>
              <w:br/>
              <w:t xml:space="preserve">            元</w:t>
            </w:r>
          </w:p>
        </w:tc>
      </w:tr>
      <w:tr w:rsidR="00DE1D2E" w:rsidRPr="00DE1D2E" w:rsidTr="00E26380">
        <w:trPr>
          <w:trHeight w:val="1815"/>
        </w:trPr>
        <w:tc>
          <w:tcPr>
            <w:tcW w:w="740" w:type="dxa"/>
            <w:tcBorders>
              <w:top w:val="nil"/>
              <w:left w:val="single" w:sz="8" w:space="0" w:color="auto"/>
              <w:bottom w:val="single" w:sz="8" w:space="0" w:color="auto"/>
              <w:right w:val="nil"/>
            </w:tcBorders>
            <w:shd w:val="clear" w:color="auto" w:fill="auto"/>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承辦</w:t>
            </w:r>
            <w:r w:rsidRPr="00DE1D2E">
              <w:rPr>
                <w:rFonts w:ascii="標楷體" w:eastAsia="標楷體" w:hAnsi="標楷體" w:cs="新細明體" w:hint="eastAsia"/>
                <w:kern w:val="0"/>
                <w:szCs w:val="24"/>
              </w:rPr>
              <w:br/>
              <w:t>單位</w:t>
            </w:r>
          </w:p>
        </w:tc>
        <w:tc>
          <w:tcPr>
            <w:tcW w:w="980" w:type="dxa"/>
            <w:tcBorders>
              <w:top w:val="nil"/>
              <w:left w:val="nil"/>
              <w:bottom w:val="single" w:sz="8" w:space="0" w:color="auto"/>
              <w:right w:val="nil"/>
            </w:tcBorders>
            <w:shd w:val="clear" w:color="auto" w:fill="auto"/>
            <w:noWrap/>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 xml:space="preserve">　</w:t>
            </w:r>
          </w:p>
        </w:tc>
        <w:tc>
          <w:tcPr>
            <w:tcW w:w="1426" w:type="dxa"/>
            <w:tcBorders>
              <w:top w:val="nil"/>
              <w:left w:val="nil"/>
              <w:bottom w:val="single" w:sz="8" w:space="0" w:color="auto"/>
              <w:right w:val="nil"/>
            </w:tcBorders>
            <w:shd w:val="clear" w:color="auto" w:fill="auto"/>
            <w:hideMark/>
          </w:tcPr>
          <w:p w:rsidR="00DE1D2E" w:rsidRPr="00DE1D2E" w:rsidRDefault="00DE1D2E" w:rsidP="00E26380">
            <w:pPr>
              <w:widowControl/>
              <w:jc w:val="center"/>
              <w:rPr>
                <w:rFonts w:ascii="標楷體" w:eastAsia="標楷體" w:hAnsi="標楷體" w:cs="新細明體"/>
                <w:kern w:val="0"/>
                <w:szCs w:val="24"/>
              </w:rPr>
            </w:pPr>
            <w:r w:rsidRPr="00DE1D2E">
              <w:rPr>
                <w:rFonts w:ascii="標楷體" w:eastAsia="標楷體" w:hAnsi="標楷體" w:cs="新細明體" w:hint="eastAsia"/>
                <w:kern w:val="0"/>
                <w:szCs w:val="24"/>
              </w:rPr>
              <w:t>會計</w:t>
            </w:r>
            <w:r w:rsidRPr="00DE1D2E">
              <w:rPr>
                <w:rFonts w:ascii="標楷體" w:eastAsia="標楷體" w:hAnsi="標楷體" w:cs="新細明體" w:hint="eastAsia"/>
                <w:kern w:val="0"/>
                <w:szCs w:val="24"/>
              </w:rPr>
              <w:br/>
              <w:t>單位</w:t>
            </w:r>
          </w:p>
        </w:tc>
        <w:tc>
          <w:tcPr>
            <w:tcW w:w="559" w:type="dxa"/>
            <w:tcBorders>
              <w:top w:val="nil"/>
              <w:left w:val="nil"/>
              <w:bottom w:val="single" w:sz="8" w:space="0" w:color="auto"/>
              <w:right w:val="nil"/>
            </w:tcBorders>
            <w:shd w:val="clear" w:color="auto" w:fill="auto"/>
            <w:noWrap/>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 xml:space="preserve">　</w:t>
            </w:r>
          </w:p>
        </w:tc>
        <w:tc>
          <w:tcPr>
            <w:tcW w:w="1425" w:type="dxa"/>
            <w:tcBorders>
              <w:top w:val="nil"/>
              <w:left w:val="nil"/>
              <w:bottom w:val="single" w:sz="8" w:space="0" w:color="auto"/>
              <w:right w:val="nil"/>
            </w:tcBorders>
            <w:shd w:val="clear" w:color="auto" w:fill="auto"/>
            <w:hideMark/>
          </w:tcPr>
          <w:p w:rsidR="00DE1D2E" w:rsidRPr="00DE1D2E" w:rsidRDefault="00DE1D2E" w:rsidP="00E26380">
            <w:pPr>
              <w:widowControl/>
              <w:jc w:val="right"/>
              <w:rPr>
                <w:rFonts w:ascii="標楷體" w:eastAsia="標楷體" w:hAnsi="標楷體" w:cs="新細明體"/>
                <w:kern w:val="0"/>
                <w:szCs w:val="24"/>
              </w:rPr>
            </w:pPr>
            <w:r w:rsidRPr="00DE1D2E">
              <w:rPr>
                <w:rFonts w:ascii="標楷體" w:eastAsia="標楷體" w:hAnsi="標楷體" w:cs="新細明體" w:hint="eastAsia"/>
                <w:kern w:val="0"/>
                <w:szCs w:val="24"/>
              </w:rPr>
              <w:t>機關長官</w:t>
            </w:r>
            <w:r w:rsidRPr="00DE1D2E">
              <w:rPr>
                <w:rFonts w:ascii="標楷體" w:eastAsia="標楷體" w:hAnsi="標楷體" w:cs="新細明體" w:hint="eastAsia"/>
                <w:kern w:val="0"/>
                <w:szCs w:val="24"/>
              </w:rPr>
              <w:br/>
              <w:t>或負責人</w:t>
            </w:r>
          </w:p>
        </w:tc>
        <w:tc>
          <w:tcPr>
            <w:tcW w:w="1391" w:type="dxa"/>
            <w:tcBorders>
              <w:top w:val="nil"/>
              <w:left w:val="nil"/>
              <w:bottom w:val="single" w:sz="8" w:space="0" w:color="auto"/>
              <w:right w:val="single" w:sz="8" w:space="0" w:color="auto"/>
            </w:tcBorders>
            <w:shd w:val="clear" w:color="auto" w:fill="auto"/>
            <w:noWrap/>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 xml:space="preserve">　</w:t>
            </w:r>
          </w:p>
        </w:tc>
        <w:tc>
          <w:tcPr>
            <w:tcW w:w="1360" w:type="dxa"/>
            <w:tcBorders>
              <w:top w:val="single" w:sz="4" w:space="0" w:color="auto"/>
              <w:left w:val="nil"/>
              <w:bottom w:val="single" w:sz="8" w:space="0" w:color="auto"/>
              <w:right w:val="nil"/>
            </w:tcBorders>
            <w:shd w:val="clear" w:color="auto" w:fill="auto"/>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教育處</w:t>
            </w:r>
            <w:r w:rsidRPr="00DE1D2E">
              <w:rPr>
                <w:rFonts w:ascii="標楷體" w:eastAsia="標楷體" w:hAnsi="標楷體" w:cs="新細明體" w:hint="eastAsia"/>
                <w:kern w:val="0"/>
                <w:szCs w:val="24"/>
              </w:rPr>
              <w:br/>
              <w:t>承辦人</w:t>
            </w:r>
          </w:p>
        </w:tc>
        <w:tc>
          <w:tcPr>
            <w:tcW w:w="1333" w:type="dxa"/>
            <w:tcBorders>
              <w:top w:val="single" w:sz="4" w:space="0" w:color="auto"/>
              <w:left w:val="nil"/>
              <w:bottom w:val="single" w:sz="8" w:space="0" w:color="auto"/>
              <w:right w:val="single" w:sz="8" w:space="0" w:color="auto"/>
            </w:tcBorders>
            <w:shd w:val="clear" w:color="auto" w:fill="auto"/>
            <w:hideMark/>
          </w:tcPr>
          <w:p w:rsidR="00DE1D2E" w:rsidRPr="00DE1D2E" w:rsidRDefault="00DE1D2E" w:rsidP="00E26380">
            <w:pPr>
              <w:widowControl/>
              <w:ind w:firstLineChars="200" w:firstLine="480"/>
              <w:rPr>
                <w:rFonts w:ascii="標楷體" w:eastAsia="標楷體" w:hAnsi="標楷體" w:cs="新細明體"/>
                <w:kern w:val="0"/>
                <w:szCs w:val="24"/>
              </w:rPr>
            </w:pPr>
            <w:r w:rsidRPr="00DE1D2E">
              <w:rPr>
                <w:rFonts w:ascii="標楷體" w:eastAsia="標楷體" w:hAnsi="標楷體" w:cs="新細明體" w:hint="eastAsia"/>
                <w:kern w:val="0"/>
                <w:szCs w:val="24"/>
              </w:rPr>
              <w:t xml:space="preserve">　教育處</w:t>
            </w:r>
            <w:r w:rsidRPr="00DE1D2E">
              <w:rPr>
                <w:rFonts w:ascii="標楷體" w:eastAsia="標楷體" w:hAnsi="標楷體" w:cs="新細明體" w:hint="eastAsia"/>
                <w:kern w:val="0"/>
                <w:szCs w:val="24"/>
              </w:rPr>
              <w:br/>
              <w:t>單位主管</w:t>
            </w:r>
          </w:p>
        </w:tc>
      </w:tr>
      <w:tr w:rsidR="00DE1D2E" w:rsidRPr="00DE1D2E" w:rsidTr="00E26380">
        <w:trPr>
          <w:trHeight w:val="1902"/>
        </w:trPr>
        <w:tc>
          <w:tcPr>
            <w:tcW w:w="6521"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備註：</w:t>
            </w:r>
            <w:r w:rsidRPr="00DE1D2E">
              <w:rPr>
                <w:rFonts w:ascii="標楷體" w:eastAsia="標楷體" w:hAnsi="標楷體" w:cs="新細明體" w:hint="eastAsia"/>
                <w:kern w:val="0"/>
                <w:szCs w:val="24"/>
              </w:rPr>
              <w:br/>
              <w:t>1、依行政院91年5月29日院授主忠字第 091003820 號函頒對民間團體捐助之規定，為避免民間團體以同一事由或活動向多機關申請捐助，造成重複情形，各機關訂定捐助規範時，應明定以同一事由或活動向多機關提出申請捐助，應列明全部經費內容，及擬向各機關申請補助經費項目及金額。</w:t>
            </w:r>
            <w:r w:rsidRPr="00DE1D2E">
              <w:rPr>
                <w:rFonts w:ascii="標楷體" w:eastAsia="標楷體" w:hAnsi="標楷體" w:cs="新細明體" w:hint="eastAsia"/>
                <w:kern w:val="0"/>
                <w:szCs w:val="24"/>
              </w:rPr>
              <w:br/>
              <w:t>2、補助案件除因</w:t>
            </w:r>
            <w:r w:rsidRPr="00DE1D2E">
              <w:rPr>
                <w:rFonts w:ascii="標楷體" w:eastAsia="標楷體" w:hAnsi="標楷體" w:cs="新細明體" w:hint="eastAsia"/>
                <w:kern w:val="0"/>
                <w:szCs w:val="24"/>
                <w:u w:val="single"/>
              </w:rPr>
              <w:t>特殊情況經本府同意外</w:t>
            </w:r>
            <w:r w:rsidRPr="00DE1D2E">
              <w:rPr>
                <w:rFonts w:ascii="標楷體" w:eastAsia="標楷體" w:hAnsi="標楷體" w:cs="新細明體" w:hint="eastAsia"/>
                <w:kern w:val="0"/>
                <w:szCs w:val="24"/>
              </w:rPr>
              <w:t>，以不補助人事費為原則；另內部場地使用費及行政管理費則一律不予補助。</w:t>
            </w:r>
            <w:r w:rsidRPr="00DE1D2E">
              <w:rPr>
                <w:rFonts w:ascii="標楷體" w:eastAsia="標楷體" w:hAnsi="標楷體" w:cs="新細明體" w:hint="eastAsia"/>
                <w:kern w:val="0"/>
                <w:szCs w:val="24"/>
              </w:rPr>
              <w:br/>
              <w:t>3、各項經費項目，除依相關規定無法區分者外，以人事費、業務費、雜支、設備及投資四項為編列原則。</w:t>
            </w:r>
            <w:r w:rsidRPr="00DE1D2E">
              <w:rPr>
                <w:rFonts w:ascii="標楷體" w:eastAsia="標楷體" w:hAnsi="標楷體" w:cs="新細明體" w:hint="eastAsia"/>
                <w:kern w:val="0"/>
                <w:szCs w:val="24"/>
              </w:rPr>
              <w:br/>
              <w:t>4、雜支最高以【(業務費)*</w:t>
            </w:r>
            <w:r w:rsidRPr="00DE1D2E">
              <w:rPr>
                <w:rFonts w:ascii="標楷體" w:eastAsia="標楷體" w:hAnsi="標楷體" w:cs="新細明體" w:hint="eastAsia"/>
                <w:kern w:val="0"/>
                <w:szCs w:val="24"/>
                <w:u w:val="single"/>
              </w:rPr>
              <w:t>5</w:t>
            </w:r>
            <w:r w:rsidRPr="00DE1D2E">
              <w:rPr>
                <w:rFonts w:ascii="標楷體" w:eastAsia="標楷體" w:hAnsi="標楷體" w:cs="新細明體" w:hint="eastAsia"/>
                <w:kern w:val="0"/>
                <w:szCs w:val="24"/>
              </w:rPr>
              <w:t xml:space="preserve"> %】編列。</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補助方式：</w:t>
            </w:r>
            <w:r w:rsidRPr="00DE1D2E">
              <w:rPr>
                <w:rFonts w:ascii="標楷體" w:eastAsia="標楷體" w:hAnsi="標楷體" w:cs="新細明體" w:hint="eastAsia"/>
                <w:kern w:val="0"/>
                <w:szCs w:val="24"/>
              </w:rPr>
              <w:br/>
            </w:r>
            <w:r w:rsidR="00850BF6" w:rsidRPr="00DE1D2E">
              <w:rPr>
                <w:rFonts w:ascii="Wingdings 2" w:eastAsia="標楷體" w:hAnsi="Wingdings 2" w:cs="新細明體"/>
                <w:kern w:val="0"/>
                <w:szCs w:val="24"/>
              </w:rPr>
              <w:t></w:t>
            </w:r>
            <w:r w:rsidRPr="00DE1D2E">
              <w:rPr>
                <w:rFonts w:ascii="標楷體" w:eastAsia="標楷體" w:hAnsi="標楷體" w:cs="新細明體" w:hint="eastAsia"/>
                <w:kern w:val="0"/>
                <w:szCs w:val="24"/>
              </w:rPr>
              <w:t>全額補助</w:t>
            </w:r>
            <w:r w:rsidRPr="00DE1D2E">
              <w:rPr>
                <w:rFonts w:ascii="標楷體" w:eastAsia="標楷體" w:hAnsi="標楷體" w:cs="新細明體" w:hint="eastAsia"/>
                <w:kern w:val="0"/>
                <w:szCs w:val="24"/>
              </w:rPr>
              <w:br/>
            </w:r>
            <w:r w:rsidRPr="00DE1D2E">
              <w:rPr>
                <w:rFonts w:ascii="Wingdings 2" w:eastAsia="標楷體" w:hAnsi="Wingdings 2" w:cs="新細明體"/>
                <w:kern w:val="0"/>
                <w:szCs w:val="24"/>
              </w:rPr>
              <w:t></w:t>
            </w:r>
            <w:r w:rsidRPr="00DE1D2E">
              <w:rPr>
                <w:rFonts w:ascii="標楷體" w:eastAsia="標楷體" w:hAnsi="標楷體" w:cs="新細明體" w:hint="eastAsia"/>
                <w:kern w:val="0"/>
                <w:szCs w:val="24"/>
              </w:rPr>
              <w:t>部分補助</w:t>
            </w:r>
            <w:r w:rsidRPr="00DE1D2E">
              <w:rPr>
                <w:rFonts w:ascii="新細明體" w:eastAsia="新細明體" w:hAnsi="新細明體" w:cs="新細明體" w:hint="eastAsia"/>
                <w:kern w:val="0"/>
                <w:szCs w:val="24"/>
              </w:rPr>
              <w:t>【</w:t>
            </w:r>
            <w:r w:rsidRPr="00DE1D2E">
              <w:rPr>
                <w:rFonts w:ascii="標楷體" w:eastAsia="標楷體" w:hAnsi="標楷體" w:cs="新細明體" w:hint="eastAsia"/>
                <w:kern w:val="0"/>
                <w:szCs w:val="24"/>
              </w:rPr>
              <w:t>補助比率    %</w:t>
            </w:r>
            <w:r w:rsidRPr="00DE1D2E">
              <w:rPr>
                <w:rFonts w:ascii="新細明體" w:eastAsia="新細明體" w:hAnsi="新細明體" w:cs="新細明體" w:hint="eastAsia"/>
                <w:kern w:val="0"/>
                <w:szCs w:val="24"/>
              </w:rPr>
              <w:t>】</w:t>
            </w:r>
            <w:r w:rsidRPr="00DE1D2E">
              <w:rPr>
                <w:rFonts w:ascii="標楷體" w:eastAsia="標楷體" w:hAnsi="標楷體" w:cs="新細明體" w:hint="eastAsia"/>
                <w:kern w:val="0"/>
                <w:szCs w:val="24"/>
              </w:rPr>
              <w:br/>
            </w:r>
            <w:r w:rsidRPr="00DE1D2E">
              <w:rPr>
                <w:rFonts w:ascii="Wingdings 2" w:eastAsia="標楷體" w:hAnsi="Wingdings 2" w:cs="新細明體"/>
                <w:kern w:val="0"/>
                <w:szCs w:val="24"/>
              </w:rPr>
              <w:t></w:t>
            </w:r>
            <w:r w:rsidRPr="00DE1D2E">
              <w:rPr>
                <w:rFonts w:ascii="標楷體" w:eastAsia="標楷體" w:hAnsi="標楷體" w:cs="新細明體" w:hint="eastAsia"/>
                <w:kern w:val="0"/>
                <w:szCs w:val="24"/>
              </w:rPr>
              <w:t>酌予補助</w:t>
            </w:r>
          </w:p>
        </w:tc>
      </w:tr>
      <w:tr w:rsidR="00DE1D2E" w:rsidRPr="00DE1D2E" w:rsidTr="00E26380">
        <w:trPr>
          <w:trHeight w:val="1902"/>
        </w:trPr>
        <w:tc>
          <w:tcPr>
            <w:tcW w:w="6521" w:type="dxa"/>
            <w:gridSpan w:val="6"/>
            <w:vMerge/>
            <w:tcBorders>
              <w:top w:val="single" w:sz="8" w:space="0" w:color="auto"/>
              <w:left w:val="single" w:sz="8" w:space="0" w:color="auto"/>
              <w:bottom w:val="single" w:sz="8" w:space="0" w:color="000000"/>
              <w:right w:val="single" w:sz="8" w:space="0" w:color="000000"/>
            </w:tcBorders>
            <w:vAlign w:val="center"/>
            <w:hideMark/>
          </w:tcPr>
          <w:p w:rsidR="00DE1D2E" w:rsidRPr="00DE1D2E" w:rsidRDefault="00DE1D2E" w:rsidP="00E26380">
            <w:pPr>
              <w:widowControl/>
              <w:rPr>
                <w:rFonts w:ascii="標楷體" w:eastAsia="標楷體" w:hAnsi="標楷體" w:cs="新細明體"/>
                <w:kern w:val="0"/>
                <w:szCs w:val="24"/>
              </w:rPr>
            </w:pPr>
          </w:p>
        </w:tc>
        <w:tc>
          <w:tcPr>
            <w:tcW w:w="2693" w:type="dxa"/>
            <w:gridSpan w:val="2"/>
            <w:tcBorders>
              <w:top w:val="nil"/>
              <w:left w:val="nil"/>
              <w:bottom w:val="single" w:sz="8" w:space="0" w:color="auto"/>
              <w:right w:val="single" w:sz="8" w:space="0" w:color="000000"/>
            </w:tcBorders>
            <w:shd w:val="clear" w:color="auto" w:fill="auto"/>
            <w:hideMark/>
          </w:tcPr>
          <w:p w:rsidR="00DE1D2E" w:rsidRPr="00DE1D2E" w:rsidRDefault="00DE1D2E" w:rsidP="00E26380">
            <w:pPr>
              <w:widowControl/>
              <w:rPr>
                <w:rFonts w:ascii="標楷體" w:eastAsia="標楷體" w:hAnsi="標楷體" w:cs="新細明體"/>
                <w:kern w:val="0"/>
                <w:szCs w:val="24"/>
              </w:rPr>
            </w:pPr>
            <w:r w:rsidRPr="00DE1D2E">
              <w:rPr>
                <w:rFonts w:ascii="標楷體" w:eastAsia="標楷體" w:hAnsi="標楷體" w:cs="新細明體" w:hint="eastAsia"/>
                <w:kern w:val="0"/>
                <w:szCs w:val="24"/>
              </w:rPr>
              <w:t>餘款繳回方式：</w:t>
            </w:r>
            <w:r w:rsidRPr="00DE1D2E">
              <w:rPr>
                <w:rFonts w:ascii="標楷體" w:eastAsia="標楷體" w:hAnsi="標楷體" w:cs="新細明體" w:hint="eastAsia"/>
                <w:kern w:val="0"/>
                <w:szCs w:val="24"/>
              </w:rPr>
              <w:br/>
            </w:r>
            <w:r w:rsidRPr="00DE1D2E">
              <w:rPr>
                <w:rFonts w:ascii="Wingdings 2" w:eastAsia="標楷體" w:hAnsi="Wingdings 2" w:cs="新細明體"/>
                <w:kern w:val="0"/>
                <w:szCs w:val="24"/>
              </w:rPr>
              <w:t></w:t>
            </w:r>
            <w:r w:rsidRPr="00DE1D2E">
              <w:rPr>
                <w:rFonts w:ascii="標楷體" w:eastAsia="標楷體" w:hAnsi="標楷體" w:cs="新細明體" w:hint="eastAsia"/>
                <w:kern w:val="0"/>
                <w:szCs w:val="24"/>
              </w:rPr>
              <w:t>繳回</w:t>
            </w:r>
          </w:p>
        </w:tc>
      </w:tr>
    </w:tbl>
    <w:p w:rsidR="00334FB4" w:rsidRPr="00DE1D2E" w:rsidRDefault="002F4E7A" w:rsidP="00BF103F">
      <w:pPr>
        <w:spacing w:line="480" w:lineRule="exact"/>
        <w:rPr>
          <w:rFonts w:ascii="標楷體" w:eastAsia="標楷體" w:hAnsi="標楷體"/>
          <w:sz w:val="28"/>
          <w:szCs w:val="24"/>
        </w:rPr>
      </w:pPr>
      <w:r w:rsidRPr="002F4E7A">
        <w:rPr>
          <w:rFonts w:ascii="標楷體" w:eastAsia="標楷體" w:hAnsi="標楷體"/>
          <w:noProof/>
          <w:sz w:val="28"/>
          <w:szCs w:val="24"/>
        </w:rPr>
        <mc:AlternateContent>
          <mc:Choice Requires="wps">
            <w:drawing>
              <wp:anchor distT="45720" distB="45720" distL="114300" distR="114300" simplePos="0" relativeHeight="251665408" behindDoc="1" locked="0" layoutInCell="1" allowOverlap="1" wp14:anchorId="5D1C3C42" wp14:editId="1F40A77D">
                <wp:simplePos x="0" y="0"/>
                <wp:positionH relativeFrom="page">
                  <wp:align>right</wp:align>
                </wp:positionH>
                <wp:positionV relativeFrom="paragraph">
                  <wp:posOffset>-8716645</wp:posOffset>
                </wp:positionV>
                <wp:extent cx="668655" cy="1404620"/>
                <wp:effectExtent l="0" t="0" r="17145"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404620"/>
                        </a:xfrm>
                        <a:prstGeom prst="rect">
                          <a:avLst/>
                        </a:prstGeom>
                        <a:solidFill>
                          <a:srgbClr val="FFFFFF"/>
                        </a:solidFill>
                        <a:ln w="9525">
                          <a:solidFill>
                            <a:srgbClr val="000000"/>
                          </a:solidFill>
                          <a:miter lim="800000"/>
                          <a:headEnd/>
                          <a:tailEnd/>
                        </a:ln>
                      </wps:spPr>
                      <wps:txbx>
                        <w:txbxContent>
                          <w:p w:rsidR="002F4E7A" w:rsidRDefault="002F4E7A" w:rsidP="002F4E7A">
                            <w:r>
                              <w:rPr>
                                <w:rFonts w:hint="eastAsia"/>
                              </w:rPr>
                              <w:t>附件</w:t>
                            </w: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1C3C42" id="文字方塊 3" o:spid="_x0000_s1027" type="#_x0000_t202" style="position:absolute;margin-left:1.45pt;margin-top:-686.35pt;width:52.65pt;height:110.6pt;z-index:-25165107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">
                <v:textbox style="mso-fit-shape-to-text:t">
                  <w:txbxContent>
                    <w:p w:rsidR="002F4E7A" w:rsidRDefault="002F4E7A" w:rsidP="002F4E7A">
                      <w:r>
                        <w:rPr>
                          <w:rFonts w:hint="eastAsia"/>
                        </w:rPr>
                        <w:t>附件</w:t>
                      </w:r>
                      <w:r>
                        <w:t>2</w:t>
                      </w:r>
                    </w:p>
                  </w:txbxContent>
                </v:textbox>
                <w10:wrap anchorx="page"/>
              </v:shape>
            </w:pict>
          </mc:Fallback>
        </mc:AlternateContent>
      </w:r>
    </w:p>
    <w:sectPr w:rsidR="00334FB4" w:rsidRPr="00DE1D2E" w:rsidSect="00DE1D2E">
      <w:pgSz w:w="11906" w:h="16838"/>
      <w:pgMar w:top="851" w:right="1800"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B04" w:rsidRDefault="00E86B04" w:rsidP="00296D17">
      <w:r>
        <w:separator/>
      </w:r>
    </w:p>
  </w:endnote>
  <w:endnote w:type="continuationSeparator" w:id="0">
    <w:p w:rsidR="00E86B04" w:rsidRDefault="00E86B04" w:rsidP="0029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B04" w:rsidRDefault="00E86B04" w:rsidP="00296D17">
      <w:r>
        <w:separator/>
      </w:r>
    </w:p>
  </w:footnote>
  <w:footnote w:type="continuationSeparator" w:id="0">
    <w:p w:rsidR="00E86B04" w:rsidRDefault="00E86B04" w:rsidP="00296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30E7D"/>
    <w:multiLevelType w:val="hybridMultilevel"/>
    <w:tmpl w:val="51C0BD88"/>
    <w:lvl w:ilvl="0" w:tplc="35905C2E">
      <w:start w:val="1"/>
      <w:numFmt w:val="taiwaneseCountingThousand"/>
      <w:lvlText w:val="%1、"/>
      <w:lvlJc w:val="left"/>
      <w:pPr>
        <w:ind w:left="480" w:hanging="480"/>
      </w:pPr>
      <w:rPr>
        <w:lang w:val="en-US"/>
      </w:rPr>
    </w:lvl>
    <w:lvl w:ilvl="1" w:tplc="3EE4259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CF"/>
    <w:rsid w:val="00137780"/>
    <w:rsid w:val="00296D17"/>
    <w:rsid w:val="002D4A91"/>
    <w:rsid w:val="002E22D0"/>
    <w:rsid w:val="002F4E7A"/>
    <w:rsid w:val="00334FB4"/>
    <w:rsid w:val="003522D6"/>
    <w:rsid w:val="003C683C"/>
    <w:rsid w:val="003F0813"/>
    <w:rsid w:val="003F0EDB"/>
    <w:rsid w:val="004924F8"/>
    <w:rsid w:val="004F6813"/>
    <w:rsid w:val="0056751D"/>
    <w:rsid w:val="00850BF6"/>
    <w:rsid w:val="009D78E7"/>
    <w:rsid w:val="00BF103F"/>
    <w:rsid w:val="00C674AE"/>
    <w:rsid w:val="00CD008E"/>
    <w:rsid w:val="00DE1D2E"/>
    <w:rsid w:val="00E63ACF"/>
    <w:rsid w:val="00E86B04"/>
    <w:rsid w:val="00F51780"/>
    <w:rsid w:val="00FE2C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4643D3-CBDE-41F8-B087-FE1CA3E6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ACF"/>
    <w:pPr>
      <w:ind w:leftChars="200" w:left="480"/>
    </w:pPr>
  </w:style>
  <w:style w:type="table" w:styleId="a4">
    <w:name w:val="Table Grid"/>
    <w:basedOn w:val="a1"/>
    <w:uiPriority w:val="39"/>
    <w:rsid w:val="00BF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96D17"/>
    <w:pPr>
      <w:tabs>
        <w:tab w:val="center" w:pos="4153"/>
        <w:tab w:val="right" w:pos="8306"/>
      </w:tabs>
      <w:snapToGrid w:val="0"/>
    </w:pPr>
    <w:rPr>
      <w:sz w:val="20"/>
      <w:szCs w:val="20"/>
    </w:rPr>
  </w:style>
  <w:style w:type="character" w:customStyle="1" w:styleId="a6">
    <w:name w:val="頁首 字元"/>
    <w:basedOn w:val="a0"/>
    <w:link w:val="a5"/>
    <w:uiPriority w:val="99"/>
    <w:rsid w:val="00296D17"/>
    <w:rPr>
      <w:sz w:val="20"/>
      <w:szCs w:val="20"/>
    </w:rPr>
  </w:style>
  <w:style w:type="paragraph" w:styleId="a7">
    <w:name w:val="footer"/>
    <w:basedOn w:val="a"/>
    <w:link w:val="a8"/>
    <w:uiPriority w:val="99"/>
    <w:unhideWhenUsed/>
    <w:rsid w:val="00296D17"/>
    <w:pPr>
      <w:tabs>
        <w:tab w:val="center" w:pos="4153"/>
        <w:tab w:val="right" w:pos="8306"/>
      </w:tabs>
      <w:snapToGrid w:val="0"/>
    </w:pPr>
    <w:rPr>
      <w:sz w:val="20"/>
      <w:szCs w:val="20"/>
    </w:rPr>
  </w:style>
  <w:style w:type="character" w:customStyle="1" w:styleId="a8">
    <w:name w:val="頁尾 字元"/>
    <w:basedOn w:val="a0"/>
    <w:link w:val="a7"/>
    <w:uiPriority w:val="99"/>
    <w:rsid w:val="00296D17"/>
    <w:rPr>
      <w:sz w:val="20"/>
      <w:szCs w:val="20"/>
    </w:rPr>
  </w:style>
  <w:style w:type="paragraph" w:styleId="a9">
    <w:name w:val="Balloon Text"/>
    <w:basedOn w:val="a"/>
    <w:link w:val="aa"/>
    <w:uiPriority w:val="99"/>
    <w:semiHidden/>
    <w:unhideWhenUsed/>
    <w:rsid w:val="003522D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22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5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黃思涵</dc:creator>
  <cp:keywords/>
  <dc:description/>
  <cp:lastModifiedBy>study</cp:lastModifiedBy>
  <cp:revision>2</cp:revision>
  <cp:lastPrinted>2022-11-30T00:37:00Z</cp:lastPrinted>
  <dcterms:created xsi:type="dcterms:W3CDTF">2022-11-30T01:39:00Z</dcterms:created>
  <dcterms:modified xsi:type="dcterms:W3CDTF">2022-11-30T01:39:00Z</dcterms:modified>
</cp:coreProperties>
</file>