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58" w:rsidRPr="00356258" w:rsidRDefault="00356258" w:rsidP="00356258">
      <w:pPr>
        <w:widowControl/>
        <w:spacing w:before="72" w:after="72" w:line="400" w:lineRule="exact"/>
        <w:jc w:val="center"/>
        <w:rPr>
          <w:rFonts w:ascii="微軟正黑體" w:eastAsia="微軟正黑體" w:hAnsi="微軟正黑體" w:cs="新細明體"/>
          <w:b/>
          <w:kern w:val="0"/>
          <w:sz w:val="36"/>
          <w:szCs w:val="36"/>
        </w:rPr>
      </w:pPr>
      <w:r w:rsidRPr="00356258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基隆市立安樂高級中學113學年度第</w:t>
      </w:r>
      <w:r w:rsidR="001563E7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2</w:t>
      </w:r>
      <w:r w:rsidRPr="00356258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學期共同備課日時程</w:t>
      </w:r>
    </w:p>
    <w:p w:rsidR="00356258" w:rsidRPr="00D419B2" w:rsidRDefault="00356258" w:rsidP="00356258">
      <w:pPr>
        <w:widowControl/>
        <w:spacing w:before="240" w:after="240" w:line="400" w:lineRule="exact"/>
        <w:jc w:val="center"/>
        <w:rPr>
          <w:rFonts w:ascii="微軟正黑體" w:eastAsia="微軟正黑體" w:hAnsi="微軟正黑體" w:cs="新細明體"/>
          <w:kern w:val="0"/>
          <w:sz w:val="32"/>
          <w:szCs w:val="32"/>
        </w:rPr>
      </w:pPr>
      <w:r w:rsidRPr="00D419B2">
        <w:rPr>
          <w:rFonts w:ascii="微軟正黑體" w:eastAsia="微軟正黑體" w:hAnsi="微軟正黑體" w:cs="Arial"/>
          <w:b/>
          <w:bCs/>
          <w:color w:val="000000"/>
          <w:kern w:val="0"/>
          <w:sz w:val="32"/>
          <w:szCs w:val="32"/>
        </w:rPr>
        <w:t>時間：11</w:t>
      </w:r>
      <w:r w:rsidR="00CC33AF" w:rsidRPr="00D419B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2"/>
          <w:szCs w:val="32"/>
        </w:rPr>
        <w:t>4</w:t>
      </w:r>
      <w:r w:rsidRPr="00D419B2">
        <w:rPr>
          <w:rFonts w:ascii="微軟正黑體" w:eastAsia="微軟正黑體" w:hAnsi="微軟正黑體" w:cs="Arial"/>
          <w:b/>
          <w:bCs/>
          <w:color w:val="000000"/>
          <w:kern w:val="0"/>
          <w:sz w:val="32"/>
          <w:szCs w:val="32"/>
        </w:rPr>
        <w:t>年</w:t>
      </w:r>
      <w:r w:rsidR="00CC33AF" w:rsidRPr="00D419B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2"/>
          <w:szCs w:val="32"/>
        </w:rPr>
        <w:t>2</w:t>
      </w:r>
      <w:r w:rsidRPr="00D419B2">
        <w:rPr>
          <w:rFonts w:ascii="微軟正黑體" w:eastAsia="微軟正黑體" w:hAnsi="微軟正黑體" w:cs="Arial"/>
          <w:b/>
          <w:bCs/>
          <w:color w:val="000000"/>
          <w:kern w:val="0"/>
          <w:sz w:val="32"/>
          <w:szCs w:val="32"/>
        </w:rPr>
        <w:t>月</w:t>
      </w:r>
      <w:r w:rsidR="00CC33AF" w:rsidRPr="00D419B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2"/>
          <w:szCs w:val="32"/>
        </w:rPr>
        <w:t>10</w:t>
      </w:r>
      <w:r w:rsidRPr="00D419B2">
        <w:rPr>
          <w:rFonts w:ascii="微軟正黑體" w:eastAsia="微軟正黑體" w:hAnsi="微軟正黑體" w:cs="Arial"/>
          <w:b/>
          <w:bCs/>
          <w:color w:val="000000"/>
          <w:kern w:val="0"/>
          <w:sz w:val="32"/>
          <w:szCs w:val="32"/>
        </w:rPr>
        <w:t>日(週</w:t>
      </w:r>
      <w:r w:rsidR="00CC33AF" w:rsidRPr="00D419B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2"/>
          <w:szCs w:val="32"/>
        </w:rPr>
        <w:t>一</w:t>
      </w:r>
      <w:r w:rsidRPr="00D419B2">
        <w:rPr>
          <w:rFonts w:ascii="微軟正黑體" w:eastAsia="微軟正黑體" w:hAnsi="微軟正黑體" w:cs="Arial"/>
          <w:b/>
          <w:bCs/>
          <w:color w:val="000000"/>
          <w:kern w:val="0"/>
          <w:sz w:val="32"/>
          <w:szCs w:val="32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4252"/>
        <w:gridCol w:w="2835"/>
      </w:tblGrid>
      <w:tr w:rsidR="00CC33AF" w:rsidRPr="00356258" w:rsidTr="00D419B2">
        <w:trPr>
          <w:trHeight w:val="758"/>
        </w:trPr>
        <w:tc>
          <w:tcPr>
            <w:tcW w:w="26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C33AF" w:rsidRPr="00D419B2" w:rsidRDefault="00CC33AF" w:rsidP="00356258">
            <w:pPr>
              <w:widowControl/>
              <w:spacing w:before="240" w:after="240" w:line="2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2"/>
                <w:szCs w:val="32"/>
              </w:rPr>
            </w:pPr>
            <w:r w:rsidRPr="00D419B2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時間</w:t>
            </w:r>
          </w:p>
        </w:tc>
        <w:tc>
          <w:tcPr>
            <w:tcW w:w="4252" w:type="dxa"/>
          </w:tcPr>
          <w:p w:rsidR="00D419B2" w:rsidRPr="00D419B2" w:rsidRDefault="00D419B2" w:rsidP="00D419B2">
            <w:pPr>
              <w:widowControl/>
              <w:spacing w:before="240" w:after="240" w:line="280" w:lineRule="exact"/>
              <w:jc w:val="center"/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</w:pPr>
            <w:r w:rsidRPr="00D419B2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內容</w:t>
            </w:r>
          </w:p>
        </w:tc>
        <w:tc>
          <w:tcPr>
            <w:tcW w:w="2835" w:type="dxa"/>
          </w:tcPr>
          <w:p w:rsidR="00CC33AF" w:rsidRPr="00D419B2" w:rsidRDefault="00CC33AF" w:rsidP="00CC33AF">
            <w:pPr>
              <w:widowControl/>
              <w:spacing w:before="240" w:after="240" w:line="280" w:lineRule="exact"/>
              <w:ind w:leftChars="-863" w:left="-2071" w:firstLineChars="740" w:firstLine="2368"/>
              <w:jc w:val="center"/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D419B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32"/>
                <w:szCs w:val="32"/>
              </w:rPr>
              <w:t>地點</w:t>
            </w:r>
          </w:p>
        </w:tc>
      </w:tr>
      <w:tr w:rsidR="00D419B2" w:rsidRPr="00356258" w:rsidTr="00D419B2">
        <w:trPr>
          <w:trHeight w:val="758"/>
        </w:trPr>
        <w:tc>
          <w:tcPr>
            <w:tcW w:w="268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19B2" w:rsidRPr="00D419B2" w:rsidRDefault="00D419B2" w:rsidP="00D419B2">
            <w:pPr>
              <w:widowControl/>
              <w:spacing w:before="240" w:after="240" w:line="2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D419B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8"/>
                <w:szCs w:val="28"/>
              </w:rPr>
              <w:t>09:00</w:t>
            </w:r>
            <w:r w:rsidRPr="00D419B2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  <w:t>~</w:t>
            </w:r>
            <w:r w:rsidRPr="00D419B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 w:rsidRPr="00D419B2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4252" w:type="dxa"/>
            <w:vAlign w:val="center"/>
          </w:tcPr>
          <w:p w:rsidR="00D419B2" w:rsidRPr="00D419B2" w:rsidRDefault="00D419B2" w:rsidP="00D419B2">
            <w:pPr>
              <w:widowControl/>
              <w:spacing w:before="240" w:after="240" w:line="2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D419B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8"/>
                <w:szCs w:val="28"/>
              </w:rPr>
              <w:t>素養導向評量研習</w:t>
            </w:r>
          </w:p>
        </w:tc>
        <w:tc>
          <w:tcPr>
            <w:tcW w:w="2835" w:type="dxa"/>
          </w:tcPr>
          <w:p w:rsidR="00D419B2" w:rsidRPr="00D419B2" w:rsidRDefault="00D419B2" w:rsidP="00D419B2">
            <w:pPr>
              <w:widowControl/>
              <w:spacing w:before="240" w:after="240" w:line="280" w:lineRule="exact"/>
              <w:ind w:leftChars="-863" w:left="-2071" w:firstLineChars="740" w:firstLine="2072"/>
              <w:jc w:val="center"/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419B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8"/>
                <w:szCs w:val="28"/>
              </w:rPr>
              <w:t>會議室</w:t>
            </w:r>
            <w:r w:rsidRPr="00D419B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8"/>
                <w:szCs w:val="28"/>
              </w:rPr>
              <w:t>（校本部）</w:t>
            </w:r>
          </w:p>
        </w:tc>
      </w:tr>
      <w:tr w:rsidR="00D419B2" w:rsidRPr="00356258" w:rsidTr="00D419B2">
        <w:trPr>
          <w:trHeight w:val="758"/>
        </w:trPr>
        <w:tc>
          <w:tcPr>
            <w:tcW w:w="268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19B2" w:rsidRPr="00D419B2" w:rsidRDefault="00D419B2" w:rsidP="00D419B2">
            <w:pPr>
              <w:widowControl/>
              <w:spacing w:before="240" w:after="240" w:line="2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D419B2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  <w:t>12:00~1</w:t>
            </w:r>
            <w:r w:rsidRPr="00D419B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D419B2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 w:rsidRPr="00D419B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Pr="00D419B2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252" w:type="dxa"/>
            <w:vAlign w:val="center"/>
          </w:tcPr>
          <w:p w:rsidR="00D419B2" w:rsidRPr="00D419B2" w:rsidRDefault="00D419B2" w:rsidP="00D419B2">
            <w:pPr>
              <w:widowControl/>
              <w:spacing w:before="240" w:after="240" w:line="2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D419B2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  <w:t>午</w:t>
            </w:r>
            <w:r w:rsidRPr="00D419B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8"/>
                <w:szCs w:val="28"/>
              </w:rPr>
              <w:t>休</w:t>
            </w:r>
            <w:r w:rsidRPr="00D419B2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835" w:type="dxa"/>
          </w:tcPr>
          <w:p w:rsidR="00D419B2" w:rsidRPr="00D419B2" w:rsidRDefault="00D419B2" w:rsidP="00D419B2">
            <w:pPr>
              <w:widowControl/>
              <w:spacing w:before="240" w:after="240" w:line="280" w:lineRule="exact"/>
              <w:ind w:leftChars="-863" w:left="-2071" w:firstLineChars="740" w:firstLine="2072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419B2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  <w:t>各領域辦公室</w:t>
            </w:r>
          </w:p>
        </w:tc>
      </w:tr>
      <w:tr w:rsidR="00D419B2" w:rsidRPr="00356258" w:rsidTr="00D419B2">
        <w:trPr>
          <w:trHeight w:val="758"/>
        </w:trPr>
        <w:tc>
          <w:tcPr>
            <w:tcW w:w="268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19B2" w:rsidRPr="00D419B2" w:rsidRDefault="00D419B2" w:rsidP="00D419B2">
            <w:pPr>
              <w:widowControl/>
              <w:spacing w:before="240" w:after="240" w:line="2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D419B2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  <w:t>13:00~14:00</w:t>
            </w:r>
          </w:p>
        </w:tc>
        <w:tc>
          <w:tcPr>
            <w:tcW w:w="4252" w:type="dxa"/>
            <w:vAlign w:val="center"/>
          </w:tcPr>
          <w:p w:rsidR="00D419B2" w:rsidRPr="00D419B2" w:rsidRDefault="00D419B2" w:rsidP="00D419B2">
            <w:pPr>
              <w:widowControl/>
              <w:spacing w:before="240" w:after="240" w:line="2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D419B2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  <w:t>領域時間</w:t>
            </w:r>
            <w:r w:rsidRPr="00D419B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:rsidR="00D419B2" w:rsidRPr="00D419B2" w:rsidRDefault="00D419B2" w:rsidP="00D419B2">
            <w:pPr>
              <w:widowControl/>
              <w:spacing w:before="240" w:after="240" w:line="28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D419B2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各領域召開教學研究會、</w:t>
            </w:r>
          </w:p>
          <w:p w:rsidR="00D419B2" w:rsidRPr="00D419B2" w:rsidRDefault="00D419B2" w:rsidP="00D419B2">
            <w:pPr>
              <w:widowControl/>
              <w:spacing w:before="240" w:after="240" w:line="280" w:lineRule="exact"/>
              <w:jc w:val="center"/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</w:pPr>
            <w:r w:rsidRPr="00D419B2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共同備課</w:t>
            </w:r>
          </w:p>
        </w:tc>
        <w:tc>
          <w:tcPr>
            <w:tcW w:w="2835" w:type="dxa"/>
          </w:tcPr>
          <w:p w:rsidR="00D419B2" w:rsidRPr="00D419B2" w:rsidRDefault="00D419B2" w:rsidP="00D419B2">
            <w:pPr>
              <w:widowControl/>
              <w:spacing w:before="240" w:after="240" w:line="280" w:lineRule="exact"/>
              <w:ind w:leftChars="-863" w:left="-2071" w:firstLineChars="740" w:firstLine="2072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419B2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  <w:t>各領域辦公室</w:t>
            </w:r>
          </w:p>
        </w:tc>
      </w:tr>
      <w:tr w:rsidR="00D419B2" w:rsidRPr="00356258" w:rsidTr="00D419B2">
        <w:trPr>
          <w:trHeight w:val="758"/>
        </w:trPr>
        <w:tc>
          <w:tcPr>
            <w:tcW w:w="268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19B2" w:rsidRPr="00D419B2" w:rsidRDefault="00D419B2" w:rsidP="00D419B2">
            <w:pPr>
              <w:widowControl/>
              <w:spacing w:before="240" w:after="240" w:line="28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419B2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  <w:t>14:00~1</w:t>
            </w:r>
            <w:r w:rsidRPr="00D419B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D419B2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4252" w:type="dxa"/>
            <w:vAlign w:val="center"/>
          </w:tcPr>
          <w:p w:rsidR="00D419B2" w:rsidRPr="00D419B2" w:rsidRDefault="00D419B2" w:rsidP="00D419B2">
            <w:pPr>
              <w:widowControl/>
              <w:spacing w:before="240" w:after="240" w:line="28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419B2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期初校務會議</w:t>
            </w:r>
          </w:p>
        </w:tc>
        <w:tc>
          <w:tcPr>
            <w:tcW w:w="2835" w:type="dxa"/>
          </w:tcPr>
          <w:p w:rsidR="00D419B2" w:rsidRPr="00D419B2" w:rsidRDefault="00D419B2" w:rsidP="00D419B2">
            <w:pPr>
              <w:widowControl/>
              <w:spacing w:before="240" w:after="240" w:line="280" w:lineRule="exact"/>
              <w:ind w:leftChars="-863" w:left="-2071" w:firstLineChars="740" w:firstLine="2072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419B2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會議室（校本部）</w:t>
            </w:r>
          </w:p>
        </w:tc>
      </w:tr>
    </w:tbl>
    <w:p w:rsidR="00195188" w:rsidRPr="00356258" w:rsidRDefault="00195188" w:rsidP="00356258">
      <w:pPr>
        <w:spacing w:line="400" w:lineRule="exact"/>
        <w:rPr>
          <w:sz w:val="28"/>
          <w:szCs w:val="28"/>
        </w:rPr>
      </w:pPr>
    </w:p>
    <w:sectPr w:rsidR="00195188" w:rsidRPr="00356258" w:rsidSect="003562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58"/>
    <w:rsid w:val="001563E7"/>
    <w:rsid w:val="00195188"/>
    <w:rsid w:val="00356258"/>
    <w:rsid w:val="006E4FD7"/>
    <w:rsid w:val="0095029A"/>
    <w:rsid w:val="009F37DD"/>
    <w:rsid w:val="00CC33AF"/>
    <w:rsid w:val="00D419B2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69B05"/>
  <w15:chartTrackingRefBased/>
  <w15:docId w15:val="{D5FED053-5EAB-47DB-AE7D-65AD06B4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E495-5B4E-49D5-AA0A-0F9279CB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2025-02-07T02:06:00Z</dcterms:created>
  <dcterms:modified xsi:type="dcterms:W3CDTF">2025-02-07T03:48:00Z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8ef8c8c0-8c25-4925-80b1-7c4f64c1d829</vt:lpwstr>
  </property>
</Properties>
</file>